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15" w:rsidRPr="00FA0948" w:rsidRDefault="000730D1" w:rsidP="005E7615">
      <w:pPr>
        <w:rPr>
          <w:sz w:val="28"/>
          <w:szCs w:val="28"/>
        </w:rPr>
      </w:pPr>
      <w:r>
        <w:rPr>
          <w:sz w:val="28"/>
          <w:szCs w:val="28"/>
        </w:rPr>
        <w:t xml:space="preserve"> </w:t>
      </w:r>
    </w:p>
    <w:p w:rsidR="005E7615" w:rsidRPr="00FA0948" w:rsidRDefault="005E7615" w:rsidP="005E7615">
      <w:pPr>
        <w:rPr>
          <w:b/>
          <w:sz w:val="32"/>
          <w:szCs w:val="32"/>
        </w:rPr>
      </w:pPr>
      <w:r w:rsidRPr="00FA0948">
        <w:rPr>
          <w:b/>
          <w:sz w:val="32"/>
          <w:szCs w:val="32"/>
        </w:rPr>
        <w:t>HOMEWORK &amp; DEADLINES:</w:t>
      </w:r>
    </w:p>
    <w:p w:rsidR="005E7615" w:rsidRPr="00FA0948" w:rsidRDefault="005E7615" w:rsidP="005E7615">
      <w:pPr>
        <w:rPr>
          <w:sz w:val="32"/>
          <w:szCs w:val="32"/>
        </w:rPr>
      </w:pPr>
      <w:r w:rsidRPr="00FA0948">
        <w:rPr>
          <w:sz w:val="32"/>
          <w:szCs w:val="32"/>
        </w:rPr>
        <w:t xml:space="preserve">Any student who fails to complete specific tasks or homework on set deadlines will be given a day’s grace, and if still unfinished, will be put in </w:t>
      </w:r>
      <w:r w:rsidRPr="00FA0948">
        <w:rPr>
          <w:b/>
          <w:bCs/>
          <w:sz w:val="32"/>
          <w:szCs w:val="32"/>
        </w:rPr>
        <w:t>Supervised Study</w:t>
      </w:r>
      <w:r w:rsidRPr="00FA0948">
        <w:rPr>
          <w:sz w:val="32"/>
          <w:szCs w:val="32"/>
        </w:rPr>
        <w:t xml:space="preserve"> that same day after school between 3:30-5:00. </w:t>
      </w:r>
    </w:p>
    <w:p w:rsidR="005E7615" w:rsidRPr="00FA0948" w:rsidRDefault="005E7615" w:rsidP="005E7615">
      <w:pPr>
        <w:rPr>
          <w:sz w:val="32"/>
          <w:szCs w:val="32"/>
        </w:rPr>
      </w:pPr>
      <w:r w:rsidRPr="00FA0948">
        <w:rPr>
          <w:sz w:val="32"/>
          <w:szCs w:val="32"/>
        </w:rPr>
        <w:t xml:space="preserve">Remember also, that is the policy of </w:t>
      </w:r>
      <w:proofErr w:type="spellStart"/>
      <w:r w:rsidRPr="00FA0948">
        <w:rPr>
          <w:sz w:val="32"/>
          <w:szCs w:val="32"/>
        </w:rPr>
        <w:t>Hautlieu</w:t>
      </w:r>
      <w:proofErr w:type="spellEnd"/>
      <w:r w:rsidRPr="00FA0948">
        <w:rPr>
          <w:sz w:val="32"/>
          <w:szCs w:val="32"/>
        </w:rPr>
        <w:t xml:space="preserve"> School that each students</w:t>
      </w:r>
      <w:r w:rsidR="00277F14" w:rsidRPr="00FA0948">
        <w:rPr>
          <w:sz w:val="32"/>
          <w:szCs w:val="32"/>
        </w:rPr>
        <w:t>’</w:t>
      </w:r>
      <w:r w:rsidR="00A96F1A" w:rsidRPr="00FA0948">
        <w:rPr>
          <w:sz w:val="32"/>
          <w:szCs w:val="32"/>
        </w:rPr>
        <w:t xml:space="preserve"> should spend an average of up to </w:t>
      </w:r>
      <w:r w:rsidR="00277F14" w:rsidRPr="00FA0948">
        <w:rPr>
          <w:sz w:val="32"/>
          <w:szCs w:val="32"/>
        </w:rPr>
        <w:t>5</w:t>
      </w:r>
      <w:r w:rsidRPr="00FA0948">
        <w:rPr>
          <w:sz w:val="32"/>
          <w:szCs w:val="32"/>
        </w:rPr>
        <w:t xml:space="preserve"> hours of homework per subject per week, and the homework set in this module reflects that commitment.</w:t>
      </w:r>
    </w:p>
    <w:p w:rsidR="00AC5AE1" w:rsidRPr="00FA0948" w:rsidRDefault="005E7615">
      <w:pPr>
        <w:rPr>
          <w:b/>
          <w:sz w:val="32"/>
          <w:szCs w:val="32"/>
        </w:rPr>
      </w:pPr>
      <w:r w:rsidRPr="00FA0948">
        <w:rPr>
          <w:b/>
          <w:sz w:val="32"/>
          <w:szCs w:val="32"/>
        </w:rPr>
        <w:t>ASSESSMENT:</w:t>
      </w:r>
    </w:p>
    <w:p w:rsidR="00B6273C" w:rsidRPr="00FA0948" w:rsidRDefault="005E7615">
      <w:pPr>
        <w:rPr>
          <w:sz w:val="32"/>
          <w:szCs w:val="32"/>
        </w:rPr>
      </w:pPr>
      <w:r w:rsidRPr="00FA0948">
        <w:rPr>
          <w:sz w:val="32"/>
          <w:szCs w:val="32"/>
        </w:rPr>
        <w:t>This unit is part of your first Coursework module and will be assessed using the following assessment criteria.</w:t>
      </w:r>
      <w:r w:rsidR="00904A9B" w:rsidRPr="00FA0948">
        <w:rPr>
          <w:sz w:val="32"/>
          <w:szCs w:val="32"/>
        </w:rPr>
        <w:t xml:space="preserve"> </w:t>
      </w:r>
      <w:r w:rsidR="00904A9B" w:rsidRPr="00FA0948">
        <w:rPr>
          <w:sz w:val="32"/>
          <w:szCs w:val="32"/>
        </w:rPr>
        <w:br/>
        <w:t>Each assessment objective is</w:t>
      </w:r>
      <w:r w:rsidRPr="00FA0948">
        <w:rPr>
          <w:sz w:val="32"/>
          <w:szCs w:val="32"/>
        </w:rPr>
        <w:t xml:space="preserve"> awarded between 0-18 marks out of a total of 72 marks. </w:t>
      </w:r>
      <w:r w:rsidRPr="00FA0948">
        <w:rPr>
          <w:sz w:val="32"/>
          <w:szCs w:val="32"/>
        </w:rPr>
        <w:br/>
      </w:r>
      <w:r w:rsidR="00904A9B" w:rsidRPr="00FA0948">
        <w:rPr>
          <w:sz w:val="32"/>
          <w:szCs w:val="32"/>
        </w:rPr>
        <w:t>Current grade boundaries are: A*= 66/</w:t>
      </w:r>
      <w:proofErr w:type="gramStart"/>
      <w:r w:rsidR="00904A9B" w:rsidRPr="00FA0948">
        <w:rPr>
          <w:sz w:val="32"/>
          <w:szCs w:val="32"/>
        </w:rPr>
        <w:t>72  A</w:t>
      </w:r>
      <w:proofErr w:type="gramEnd"/>
      <w:r w:rsidR="00904A9B" w:rsidRPr="00FA0948">
        <w:rPr>
          <w:sz w:val="32"/>
          <w:szCs w:val="32"/>
        </w:rPr>
        <w:t>=59/72  B=48/72  C =38/72  D=28/72  E=17/72</w:t>
      </w:r>
    </w:p>
    <w:p w:rsidR="005E7615" w:rsidRPr="00FA0948" w:rsidRDefault="00A96F1A" w:rsidP="005E7615">
      <w:pPr>
        <w:rPr>
          <w:sz w:val="32"/>
          <w:szCs w:val="32"/>
        </w:rPr>
      </w:pPr>
      <w:r w:rsidRPr="00FA0948">
        <w:rPr>
          <w:b/>
          <w:bCs/>
          <w:sz w:val="32"/>
          <w:szCs w:val="32"/>
        </w:rPr>
        <w:t>Assessment Objectives A-Level</w:t>
      </w:r>
      <w:r w:rsidR="005E7615" w:rsidRPr="00FA0948">
        <w:rPr>
          <w:b/>
          <w:bCs/>
          <w:sz w:val="32"/>
          <w:szCs w:val="32"/>
        </w:rPr>
        <w:t xml:space="preserve"> Photography: (Edexcel)</w:t>
      </w:r>
    </w:p>
    <w:p w:rsidR="005E7615" w:rsidRPr="00FA0948" w:rsidRDefault="005E7615" w:rsidP="005E7615">
      <w:pPr>
        <w:rPr>
          <w:sz w:val="32"/>
          <w:szCs w:val="32"/>
        </w:rPr>
      </w:pPr>
      <w:r w:rsidRPr="00FA0948">
        <w:rPr>
          <w:b/>
          <w:bCs/>
          <w:sz w:val="32"/>
          <w:szCs w:val="32"/>
        </w:rPr>
        <w:t>AO1</w:t>
      </w:r>
      <w:r w:rsidRPr="00FA0948">
        <w:rPr>
          <w:sz w:val="32"/>
          <w:szCs w:val="32"/>
        </w:rPr>
        <w:t xml:space="preserve"> – </w:t>
      </w:r>
      <w:r w:rsidRPr="00FA0948">
        <w:rPr>
          <w:b/>
          <w:bCs/>
          <w:sz w:val="32"/>
          <w:szCs w:val="32"/>
        </w:rPr>
        <w:t>Develop</w:t>
      </w:r>
      <w:r w:rsidRPr="00FA0948">
        <w:rPr>
          <w:sz w:val="32"/>
          <w:szCs w:val="32"/>
        </w:rPr>
        <w:t xml:space="preserve"> ideas through sustained and focused investigations informed by contextual and other sources, demonstrating analytical and critical understanding. </w:t>
      </w:r>
    </w:p>
    <w:p w:rsidR="005E7615" w:rsidRPr="00FA0948" w:rsidRDefault="005E7615" w:rsidP="005E7615">
      <w:pPr>
        <w:rPr>
          <w:sz w:val="32"/>
          <w:szCs w:val="32"/>
        </w:rPr>
      </w:pPr>
      <w:r w:rsidRPr="00FA0948">
        <w:rPr>
          <w:b/>
          <w:bCs/>
          <w:sz w:val="32"/>
          <w:szCs w:val="32"/>
        </w:rPr>
        <w:t>AO2</w:t>
      </w:r>
      <w:r w:rsidRPr="00FA0948">
        <w:rPr>
          <w:sz w:val="32"/>
          <w:szCs w:val="32"/>
        </w:rPr>
        <w:t xml:space="preserve"> – </w:t>
      </w:r>
      <w:r w:rsidRPr="00FA0948">
        <w:rPr>
          <w:b/>
          <w:bCs/>
          <w:sz w:val="32"/>
          <w:szCs w:val="32"/>
        </w:rPr>
        <w:t>Explore</w:t>
      </w:r>
      <w:r w:rsidRPr="00FA0948">
        <w:rPr>
          <w:sz w:val="32"/>
          <w:szCs w:val="32"/>
        </w:rPr>
        <w:t xml:space="preserve"> and select appropriate resources, media, materials, techniques and processes, reviewing and refining their ideas as work develops.</w:t>
      </w:r>
    </w:p>
    <w:p w:rsidR="005E7615" w:rsidRPr="00FA0948" w:rsidRDefault="005E7615" w:rsidP="005E7615">
      <w:pPr>
        <w:rPr>
          <w:sz w:val="32"/>
          <w:szCs w:val="32"/>
        </w:rPr>
      </w:pPr>
      <w:r w:rsidRPr="00FA0948">
        <w:rPr>
          <w:b/>
          <w:bCs/>
          <w:sz w:val="32"/>
          <w:szCs w:val="32"/>
        </w:rPr>
        <w:t>AO3</w:t>
      </w:r>
      <w:r w:rsidRPr="00FA0948">
        <w:rPr>
          <w:sz w:val="32"/>
          <w:szCs w:val="32"/>
        </w:rPr>
        <w:t xml:space="preserve"> – </w:t>
      </w:r>
      <w:r w:rsidRPr="00FA0948">
        <w:rPr>
          <w:b/>
          <w:bCs/>
          <w:sz w:val="32"/>
          <w:szCs w:val="32"/>
        </w:rPr>
        <w:t>Record</w:t>
      </w:r>
      <w:r w:rsidRPr="00FA0948">
        <w:rPr>
          <w:sz w:val="32"/>
          <w:szCs w:val="32"/>
        </w:rPr>
        <w:t xml:space="preserve"> ideas, observations and insights relevant to intentions, reflecting </w:t>
      </w:r>
      <w:proofErr w:type="gramStart"/>
      <w:r w:rsidRPr="00FA0948">
        <w:rPr>
          <w:sz w:val="32"/>
          <w:szCs w:val="32"/>
        </w:rPr>
        <w:t>critically  on</w:t>
      </w:r>
      <w:proofErr w:type="gramEnd"/>
      <w:r w:rsidRPr="00FA0948">
        <w:rPr>
          <w:sz w:val="32"/>
          <w:szCs w:val="32"/>
        </w:rPr>
        <w:t xml:space="preserve"> work and progress.</w:t>
      </w:r>
    </w:p>
    <w:p w:rsidR="005E7615" w:rsidRPr="00FA0948" w:rsidRDefault="005E7615" w:rsidP="005E7615">
      <w:pPr>
        <w:rPr>
          <w:sz w:val="32"/>
          <w:szCs w:val="32"/>
        </w:rPr>
      </w:pPr>
      <w:r w:rsidRPr="00FA0948">
        <w:rPr>
          <w:b/>
          <w:bCs/>
          <w:sz w:val="32"/>
          <w:szCs w:val="32"/>
        </w:rPr>
        <w:t>AO4</w:t>
      </w:r>
      <w:r w:rsidRPr="00FA0948">
        <w:rPr>
          <w:sz w:val="32"/>
          <w:szCs w:val="32"/>
        </w:rPr>
        <w:t xml:space="preserve"> – </w:t>
      </w:r>
      <w:r w:rsidRPr="00FA0948">
        <w:rPr>
          <w:b/>
          <w:bCs/>
          <w:sz w:val="32"/>
          <w:szCs w:val="32"/>
        </w:rPr>
        <w:t>Present</w:t>
      </w:r>
      <w:r w:rsidRPr="00FA0948">
        <w:rPr>
          <w:sz w:val="32"/>
          <w:szCs w:val="32"/>
        </w:rPr>
        <w:t xml:space="preserve"> a personal and meaningful response that realises intentions and, where appropriate, makes connections between visual and other elements. </w:t>
      </w:r>
    </w:p>
    <w:p w:rsidR="005E7615" w:rsidRPr="00FA0948" w:rsidRDefault="005E7615">
      <w:r w:rsidRPr="00FA0948">
        <w:rPr>
          <w:noProof/>
          <w:lang w:eastAsia="en-GB"/>
        </w:rPr>
        <w:lastRenderedPageBreak/>
        <w:drawing>
          <wp:inline distT="0" distB="0" distL="0" distR="0" wp14:anchorId="2512B228" wp14:editId="59496A3E">
            <wp:extent cx="8691937" cy="6652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652" r="43411"/>
                    <a:stretch/>
                  </pic:blipFill>
                  <pic:spPr bwMode="auto">
                    <a:xfrm>
                      <a:off x="0" y="0"/>
                      <a:ext cx="8723685" cy="6676610"/>
                    </a:xfrm>
                    <a:prstGeom prst="rect">
                      <a:avLst/>
                    </a:prstGeom>
                    <a:ln>
                      <a:noFill/>
                    </a:ln>
                    <a:extLst>
                      <a:ext uri="{53640926-AAD7-44D8-BBD7-CCE9431645EC}">
                        <a14:shadowObscured xmlns:a14="http://schemas.microsoft.com/office/drawing/2010/main"/>
                      </a:ext>
                    </a:extLst>
                  </pic:spPr>
                </pic:pic>
              </a:graphicData>
            </a:graphic>
          </wp:inline>
        </w:drawing>
      </w:r>
    </w:p>
    <w:p w:rsidR="005E7615" w:rsidRPr="00FA0948" w:rsidRDefault="005E7615">
      <w:r w:rsidRPr="00FA0948">
        <w:rPr>
          <w:noProof/>
          <w:lang w:eastAsia="en-GB"/>
        </w:rPr>
        <w:lastRenderedPageBreak/>
        <w:drawing>
          <wp:inline distT="0" distB="0" distL="0" distR="0" wp14:anchorId="707DB1D3" wp14:editId="211BDBAC">
            <wp:extent cx="8897420" cy="6713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418" r="42961"/>
                    <a:stretch/>
                  </pic:blipFill>
                  <pic:spPr bwMode="auto">
                    <a:xfrm>
                      <a:off x="0" y="0"/>
                      <a:ext cx="8895586" cy="6712331"/>
                    </a:xfrm>
                    <a:prstGeom prst="rect">
                      <a:avLst/>
                    </a:prstGeom>
                    <a:ln>
                      <a:noFill/>
                    </a:ln>
                    <a:extLst>
                      <a:ext uri="{53640926-AAD7-44D8-BBD7-CCE9431645EC}">
                        <a14:shadowObscured xmlns:a14="http://schemas.microsoft.com/office/drawing/2010/main"/>
                      </a:ext>
                    </a:extLst>
                  </pic:spPr>
                </pic:pic>
              </a:graphicData>
            </a:graphic>
          </wp:inline>
        </w:drawing>
      </w:r>
    </w:p>
    <w:p w:rsidR="005E7615" w:rsidRPr="00FA0948" w:rsidRDefault="005E7615"/>
    <w:p w:rsidR="005E7615" w:rsidRPr="00FA0948" w:rsidRDefault="005E7615"/>
    <w:p w:rsidR="005E7615" w:rsidRPr="00FA0948" w:rsidRDefault="005E7615"/>
    <w:tbl>
      <w:tblPr>
        <w:tblpPr w:leftFromText="180" w:rightFromText="180" w:vertAnchor="page" w:horzAnchor="page" w:tblpX="727" w:tblpY="346"/>
        <w:tblW w:w="13500" w:type="dxa"/>
        <w:tblCellMar>
          <w:left w:w="0" w:type="dxa"/>
          <w:right w:w="0" w:type="dxa"/>
        </w:tblCellMar>
        <w:tblLook w:val="0600" w:firstRow="0" w:lastRow="0" w:firstColumn="0" w:lastColumn="0" w:noHBand="1" w:noVBand="1"/>
      </w:tblPr>
      <w:tblGrid>
        <w:gridCol w:w="7380"/>
        <w:gridCol w:w="4420"/>
        <w:gridCol w:w="1700"/>
      </w:tblGrid>
      <w:tr w:rsidR="005E7615" w:rsidRPr="00FA0948" w:rsidTr="002B3C3D">
        <w:trPr>
          <w:trHeight w:val="906"/>
        </w:trPr>
        <w:tc>
          <w:tcPr>
            <w:tcW w:w="135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E7615" w:rsidRPr="00FA0948" w:rsidRDefault="005E7615" w:rsidP="0003275E">
            <w:pPr>
              <w:jc w:val="center"/>
              <w:rPr>
                <w:sz w:val="36"/>
                <w:szCs w:val="36"/>
              </w:rPr>
            </w:pPr>
            <w:r w:rsidRPr="00FA0948">
              <w:rPr>
                <w:b/>
                <w:bCs/>
                <w:i/>
                <w:iCs/>
                <w:sz w:val="36"/>
                <w:szCs w:val="36"/>
              </w:rPr>
              <w:t>TRA</w:t>
            </w:r>
            <w:r w:rsidR="00E5234A" w:rsidRPr="00FA0948">
              <w:rPr>
                <w:b/>
                <w:bCs/>
                <w:i/>
                <w:iCs/>
                <w:sz w:val="36"/>
                <w:szCs w:val="36"/>
              </w:rPr>
              <w:t xml:space="preserve">CKING SHEET: </w:t>
            </w:r>
            <w:r w:rsidR="0003275E">
              <w:rPr>
                <w:b/>
                <w:bCs/>
                <w:i/>
                <w:iCs/>
                <w:sz w:val="36"/>
                <w:szCs w:val="36"/>
              </w:rPr>
              <w:t>AUTUMN TERM</w:t>
            </w:r>
            <w:r w:rsidRPr="00FA0948">
              <w:rPr>
                <w:b/>
                <w:bCs/>
                <w:i/>
                <w:iCs/>
                <w:sz w:val="36"/>
                <w:szCs w:val="36"/>
              </w:rPr>
              <w:br/>
            </w:r>
            <w:r w:rsidR="0003275E">
              <w:rPr>
                <w:b/>
                <w:bCs/>
                <w:color w:val="FF0000"/>
              </w:rPr>
              <w:t xml:space="preserve"> DEADLINE Wed 22 Nov</w:t>
            </w:r>
          </w:p>
        </w:tc>
      </w:tr>
      <w:tr w:rsidR="005E7615" w:rsidRPr="00FA0948" w:rsidTr="005E7615">
        <w:trPr>
          <w:trHeight w:val="1139"/>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E7615" w:rsidRPr="00FA0948" w:rsidRDefault="00FC626E" w:rsidP="000D0E98">
            <w:pPr>
              <w:rPr>
                <w:b/>
                <w:bCs/>
                <w:i/>
                <w:iCs/>
                <w:color w:val="FF0000"/>
              </w:rPr>
            </w:pPr>
            <w:r>
              <w:rPr>
                <w:b/>
                <w:bCs/>
                <w:i/>
                <w:iCs/>
                <w:color w:val="FF0000"/>
              </w:rPr>
              <w:t>Week 1,</w:t>
            </w:r>
            <w:r w:rsidR="005E7615" w:rsidRPr="00FA0948">
              <w:rPr>
                <w:b/>
                <w:bCs/>
                <w:i/>
                <w:iCs/>
                <w:color w:val="FF0000"/>
              </w:rPr>
              <w:t xml:space="preserve"> 2</w:t>
            </w:r>
            <w:r w:rsidR="002A08EA">
              <w:rPr>
                <w:b/>
                <w:bCs/>
                <w:i/>
                <w:iCs/>
                <w:color w:val="FF0000"/>
              </w:rPr>
              <w:t xml:space="preserve">, </w:t>
            </w:r>
            <w:r>
              <w:rPr>
                <w:b/>
                <w:bCs/>
                <w:i/>
                <w:iCs/>
                <w:color w:val="FF0000"/>
              </w:rPr>
              <w:t>3</w:t>
            </w:r>
            <w:r w:rsidR="002A08EA">
              <w:rPr>
                <w:b/>
                <w:bCs/>
                <w:i/>
                <w:iCs/>
                <w:color w:val="FF0000"/>
              </w:rPr>
              <w:t xml:space="preserve"> &amp; 4</w:t>
            </w:r>
            <w:r w:rsidR="005E7615" w:rsidRPr="00FA0948">
              <w:rPr>
                <w:b/>
                <w:bCs/>
                <w:i/>
                <w:iCs/>
                <w:color w:val="FF0000"/>
              </w:rPr>
              <w:t xml:space="preserve"> : 5</w:t>
            </w:r>
            <w:r w:rsidR="005E7615" w:rsidRPr="00FA0948">
              <w:rPr>
                <w:b/>
                <w:bCs/>
                <w:i/>
                <w:iCs/>
                <w:color w:val="FF0000"/>
                <w:vertAlign w:val="superscript"/>
              </w:rPr>
              <w:t>th</w:t>
            </w:r>
            <w:r w:rsidR="002A08EA">
              <w:rPr>
                <w:b/>
                <w:bCs/>
                <w:i/>
                <w:iCs/>
                <w:color w:val="FF0000"/>
              </w:rPr>
              <w:t xml:space="preserve"> - 30</w:t>
            </w:r>
            <w:r w:rsidR="005E7615" w:rsidRPr="00FA0948">
              <w:rPr>
                <w:b/>
                <w:bCs/>
                <w:i/>
                <w:iCs/>
                <w:color w:val="FF0000"/>
                <w:vertAlign w:val="superscript"/>
              </w:rPr>
              <w:t>th</w:t>
            </w:r>
            <w:r w:rsidR="005E7615" w:rsidRPr="00FA0948">
              <w:rPr>
                <w:b/>
                <w:bCs/>
                <w:i/>
                <w:iCs/>
                <w:color w:val="FF0000"/>
              </w:rPr>
              <w:t xml:space="preserve"> Sept  </w:t>
            </w:r>
            <w:r w:rsidR="005E7615" w:rsidRPr="00FA0948">
              <w:rPr>
                <w:b/>
                <w:bCs/>
                <w:i/>
                <w:iCs/>
                <w:color w:val="FF0000"/>
              </w:rPr>
              <w:br/>
            </w:r>
            <w:r w:rsidR="00377A2D" w:rsidRPr="00FA0948">
              <w:rPr>
                <w:b/>
              </w:rPr>
              <w:t xml:space="preserve">Explore </w:t>
            </w:r>
            <w:r w:rsidR="000D0E98">
              <w:rPr>
                <w:b/>
              </w:rPr>
              <w:t>diffe</w:t>
            </w:r>
            <w:r w:rsidR="00FA6E2E">
              <w:rPr>
                <w:b/>
              </w:rPr>
              <w:t>rent approaches to family p</w:t>
            </w:r>
            <w:r w:rsidR="005E7615" w:rsidRPr="00FA0948">
              <w:rPr>
                <w:b/>
              </w:rPr>
              <w:t>hotography</w:t>
            </w:r>
            <w:r w:rsidR="005E7615" w:rsidRPr="00FA0948">
              <w:rPr>
                <w:b/>
                <w:bCs/>
                <w:i/>
                <w:iCs/>
              </w:rPr>
              <w:br/>
            </w:r>
            <w:r w:rsidR="005E7615" w:rsidRPr="00FA0948">
              <w:t xml:space="preserve">Sections to complete </w:t>
            </w:r>
            <w:r w:rsidR="005E7615" w:rsidRPr="00FA0948">
              <w:rPr>
                <w:rFonts w:eastAsia="MS PGothic"/>
                <w:b/>
                <w:bCs/>
                <w:i/>
                <w:iCs/>
                <w:color w:val="FF0000"/>
                <w:kern w:val="24"/>
                <w:sz w:val="24"/>
                <w:szCs w:val="24"/>
                <w:lang w:eastAsia="en-GB"/>
              </w:rPr>
              <w:t xml:space="preserve"> </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E7615" w:rsidRPr="00FA0948" w:rsidRDefault="00600836" w:rsidP="002B3C3D">
            <w:pPr>
              <w:rPr>
                <w:b/>
              </w:rPr>
            </w:pPr>
            <w:r w:rsidRPr="00FA0948">
              <w:rPr>
                <w:b/>
              </w:rPr>
              <w:t xml:space="preserve">Blog posts to improve/ </w:t>
            </w:r>
            <w:r w:rsidR="005E7615" w:rsidRPr="00FA0948">
              <w:rPr>
                <w:b/>
              </w:rPr>
              <w:t>Actions to take</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E7615" w:rsidRPr="00FA0948" w:rsidRDefault="00A96F1A" w:rsidP="002B3C3D">
            <w:pPr>
              <w:rPr>
                <w:b/>
              </w:rPr>
            </w:pPr>
            <w:r w:rsidRPr="00FA0948">
              <w:rPr>
                <w:b/>
              </w:rPr>
              <w:t>Assessment Objectives</w:t>
            </w:r>
            <w:r w:rsidR="00600836" w:rsidRPr="00FA0948">
              <w:rPr>
                <w:b/>
              </w:rPr>
              <w:br/>
              <w:t>Self-evaluate</w:t>
            </w:r>
            <w:r w:rsidR="00600836" w:rsidRPr="00FA0948">
              <w:rPr>
                <w:b/>
              </w:rPr>
              <w:br/>
              <w:t>Award marks</w:t>
            </w:r>
          </w:p>
        </w:tc>
      </w:tr>
    </w:tbl>
    <w:p w:rsidR="005E7615" w:rsidRPr="00FA0948" w:rsidRDefault="005E7615"/>
    <w:tbl>
      <w:tblPr>
        <w:tblW w:w="13500" w:type="dxa"/>
        <w:tblCellMar>
          <w:left w:w="0" w:type="dxa"/>
          <w:right w:w="0" w:type="dxa"/>
        </w:tblCellMar>
        <w:tblLook w:val="0600" w:firstRow="0" w:lastRow="0" w:firstColumn="0" w:lastColumn="0" w:noHBand="1" w:noVBand="1"/>
      </w:tblPr>
      <w:tblGrid>
        <w:gridCol w:w="7380"/>
        <w:gridCol w:w="4420"/>
        <w:gridCol w:w="1700"/>
      </w:tblGrid>
      <w:tr w:rsidR="00B6273C"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6E2E" w:rsidRPr="00D15434" w:rsidRDefault="000F005F" w:rsidP="00D15434">
            <w:pPr>
              <w:pStyle w:val="NormalWeb"/>
              <w:spacing w:before="0" w:beforeAutospacing="0" w:after="0" w:afterAutospacing="0"/>
              <w:textAlignment w:val="baseline"/>
              <w:rPr>
                <w:rFonts w:asciiTheme="minorHAnsi" w:hAnsiTheme="minorHAnsi"/>
                <w:b/>
              </w:rPr>
            </w:pPr>
            <w:r>
              <w:rPr>
                <w:rFonts w:asciiTheme="minorHAnsi" w:hAnsiTheme="minorHAnsi"/>
                <w:b/>
              </w:rPr>
              <w:t xml:space="preserve"> </w:t>
            </w:r>
            <w:r w:rsidR="00FA6E2E" w:rsidRPr="00FA6E2E">
              <w:rPr>
                <w:rFonts w:asciiTheme="minorHAnsi" w:hAnsiTheme="minorHAnsi"/>
              </w:rPr>
              <w:t>PRACTICE &gt; PHOTO-ASSIGNMENTS</w:t>
            </w:r>
          </w:p>
          <w:p w:rsidR="00D15434" w:rsidRDefault="00FA6E2E" w:rsidP="005C19D5">
            <w:pPr>
              <w:pStyle w:val="NormalWeb"/>
              <w:numPr>
                <w:ilvl w:val="0"/>
                <w:numId w:val="3"/>
              </w:numPr>
              <w:spacing w:after="0"/>
              <w:textAlignment w:val="baseline"/>
              <w:rPr>
                <w:rFonts w:asciiTheme="minorHAnsi" w:hAnsiTheme="minorHAnsi"/>
              </w:rPr>
            </w:pPr>
            <w:r w:rsidRPr="00FA6E2E">
              <w:rPr>
                <w:rFonts w:asciiTheme="minorHAnsi" w:hAnsiTheme="minorHAnsi"/>
              </w:rPr>
              <w:t>Documentary: make one environmental portrait using a family member</w:t>
            </w:r>
            <w:r w:rsidR="005C19D5">
              <w:rPr>
                <w:rFonts w:asciiTheme="minorHAnsi" w:hAnsiTheme="minorHAnsi"/>
              </w:rPr>
              <w:t xml:space="preserve">.  </w:t>
            </w:r>
            <w:r w:rsidR="00EF58B4">
              <w:rPr>
                <w:rFonts w:asciiTheme="minorHAnsi" w:hAnsiTheme="minorHAnsi"/>
                <w:b/>
              </w:rPr>
              <w:t>Complete by Fri 15</w:t>
            </w:r>
            <w:r w:rsidR="005C19D5" w:rsidRPr="005C19D5">
              <w:rPr>
                <w:rFonts w:asciiTheme="minorHAnsi" w:hAnsiTheme="minorHAnsi"/>
                <w:b/>
              </w:rPr>
              <w:t xml:space="preserve"> Sept</w:t>
            </w:r>
            <w:r w:rsidR="00D15434">
              <w:rPr>
                <w:rFonts w:asciiTheme="minorHAnsi" w:hAnsiTheme="minorHAnsi"/>
              </w:rPr>
              <w:br/>
            </w:r>
          </w:p>
          <w:p w:rsidR="00D15434" w:rsidRPr="00D15434" w:rsidRDefault="00FA6E2E" w:rsidP="00D15434">
            <w:pPr>
              <w:pStyle w:val="NormalWeb"/>
              <w:numPr>
                <w:ilvl w:val="0"/>
                <w:numId w:val="3"/>
              </w:numPr>
              <w:spacing w:after="0"/>
              <w:textAlignment w:val="baseline"/>
              <w:rPr>
                <w:rFonts w:asciiTheme="minorHAnsi" w:hAnsiTheme="minorHAnsi"/>
              </w:rPr>
            </w:pPr>
            <w:r w:rsidRPr="00D15434">
              <w:rPr>
                <w:rFonts w:asciiTheme="minorHAnsi" w:hAnsiTheme="minorHAnsi"/>
              </w:rPr>
              <w:t>Tableaux: construct a childhood memory in a photograph</w:t>
            </w:r>
            <w:r w:rsidR="005C19D5">
              <w:rPr>
                <w:rFonts w:asciiTheme="minorHAnsi" w:hAnsiTheme="minorHAnsi"/>
              </w:rPr>
              <w:t xml:space="preserve">. </w:t>
            </w:r>
            <w:r w:rsidR="00EF58B4">
              <w:rPr>
                <w:rFonts w:asciiTheme="minorHAnsi" w:hAnsiTheme="minorHAnsi"/>
                <w:b/>
              </w:rPr>
              <w:t>Complete by Mon 25</w:t>
            </w:r>
            <w:r w:rsidR="005C19D5" w:rsidRPr="005C19D5">
              <w:rPr>
                <w:rFonts w:asciiTheme="minorHAnsi" w:hAnsiTheme="minorHAnsi"/>
                <w:b/>
              </w:rPr>
              <w:t xml:space="preserve"> Sept</w:t>
            </w:r>
            <w:r w:rsidR="00D15434">
              <w:rPr>
                <w:rFonts w:asciiTheme="minorHAnsi" w:hAnsiTheme="minorHAnsi"/>
              </w:rPr>
              <w:br/>
            </w:r>
          </w:p>
          <w:p w:rsidR="00FA6E2E" w:rsidRPr="00D15434" w:rsidRDefault="00FA6E2E" w:rsidP="00FA6E2E">
            <w:pPr>
              <w:pStyle w:val="NormalWeb"/>
              <w:numPr>
                <w:ilvl w:val="0"/>
                <w:numId w:val="3"/>
              </w:numPr>
              <w:spacing w:after="0"/>
              <w:textAlignment w:val="baseline"/>
              <w:rPr>
                <w:rFonts w:asciiTheme="minorHAnsi" w:hAnsiTheme="minorHAnsi"/>
              </w:rPr>
            </w:pPr>
            <w:r w:rsidRPr="00D15434">
              <w:rPr>
                <w:rFonts w:asciiTheme="minorHAnsi" w:hAnsiTheme="minorHAnsi"/>
              </w:rPr>
              <w:t>Archive: produce a montage that must include an archival image from your family/ personal photo- album</w:t>
            </w:r>
            <w:r w:rsidR="005C19D5">
              <w:rPr>
                <w:rFonts w:asciiTheme="minorHAnsi" w:hAnsiTheme="minorHAnsi"/>
              </w:rPr>
              <w:t xml:space="preserve">. </w:t>
            </w:r>
            <w:r w:rsidR="00EF58B4">
              <w:rPr>
                <w:rFonts w:asciiTheme="minorHAnsi" w:hAnsiTheme="minorHAnsi"/>
                <w:b/>
              </w:rPr>
              <w:t>Complete by Mon 2 Oct</w:t>
            </w:r>
          </w:p>
          <w:p w:rsidR="00D15434" w:rsidRPr="00FA6E2E" w:rsidRDefault="00D15434" w:rsidP="00D15434">
            <w:pPr>
              <w:pStyle w:val="NormalWeb"/>
              <w:spacing w:after="0"/>
              <w:textAlignment w:val="baseline"/>
              <w:rPr>
                <w:rFonts w:asciiTheme="minorHAnsi" w:hAnsiTheme="minorHAnsi"/>
              </w:rPr>
            </w:pPr>
            <w:r>
              <w:rPr>
                <w:rFonts w:asciiTheme="minorHAnsi" w:hAnsiTheme="minorHAnsi"/>
              </w:rPr>
              <w:t xml:space="preserve">ARTIST REFERENCES: </w:t>
            </w:r>
          </w:p>
          <w:p w:rsidR="00FA6E2E" w:rsidRDefault="00FA6E2E" w:rsidP="00FA6E2E">
            <w:pPr>
              <w:pStyle w:val="NormalWeb"/>
              <w:spacing w:after="0"/>
              <w:textAlignment w:val="baseline"/>
              <w:rPr>
                <w:rFonts w:asciiTheme="minorHAnsi" w:hAnsiTheme="minorHAnsi"/>
              </w:rPr>
            </w:pPr>
            <w:r w:rsidRPr="00FA6E2E">
              <w:rPr>
                <w:rFonts w:asciiTheme="minorHAnsi" w:hAnsiTheme="minorHAnsi"/>
              </w:rPr>
              <w:t xml:space="preserve">RESEARCH &gt; ANALYSIS: </w:t>
            </w:r>
            <w:r w:rsidR="00A20FA5" w:rsidRPr="00A20FA5">
              <w:rPr>
                <w:rFonts w:asciiTheme="minorHAnsi" w:hAnsiTheme="minorHAnsi"/>
              </w:rPr>
              <w:t>As starting points for your tasks, choose to look at a comparative study of the pairing of artists references above in each area of Documentary, Tableaux and Archive.</w:t>
            </w:r>
          </w:p>
          <w:p w:rsidR="00D15434" w:rsidRPr="00FA6E2E" w:rsidRDefault="00226D64" w:rsidP="00FA6E2E">
            <w:pPr>
              <w:pStyle w:val="NormalWeb"/>
              <w:spacing w:after="0"/>
              <w:textAlignment w:val="baseline"/>
              <w:rPr>
                <w:rFonts w:asciiTheme="minorHAnsi" w:hAnsiTheme="minorHAnsi"/>
              </w:rPr>
            </w:pPr>
            <w:r>
              <w:rPr>
                <w:rFonts w:asciiTheme="minorHAnsi" w:hAnsiTheme="minorHAnsi"/>
              </w:rPr>
              <w:t>Write a thoughtful analysis</w:t>
            </w:r>
            <w:r w:rsidR="00D15434" w:rsidRPr="00FA6E2E">
              <w:rPr>
                <w:rFonts w:asciiTheme="minorHAnsi" w:hAnsiTheme="minorHAnsi"/>
              </w:rPr>
              <w:t xml:space="preserve"> of each artists and consider how their work is referencing the theme of family </w:t>
            </w:r>
            <w:proofErr w:type="gramStart"/>
            <w:r w:rsidR="00D15434" w:rsidRPr="00FA6E2E">
              <w:rPr>
                <w:rFonts w:asciiTheme="minorHAnsi" w:hAnsiTheme="minorHAnsi"/>
              </w:rPr>
              <w:t>-  discuss</w:t>
            </w:r>
            <w:proofErr w:type="gramEnd"/>
            <w:r w:rsidR="00D15434" w:rsidRPr="00FA6E2E">
              <w:rPr>
                <w:rFonts w:asciiTheme="minorHAnsi" w:hAnsiTheme="minorHAnsi"/>
              </w:rPr>
              <w:t xml:space="preserve"> the subject-matter, content, concept, context, construction, composition,  camera, then compare, contrast and critique. Ask yourself:  What? Why? How?</w:t>
            </w:r>
          </w:p>
          <w:p w:rsidR="00FA6E2E" w:rsidRPr="00FA6E2E" w:rsidRDefault="00FA6E2E" w:rsidP="00D15434">
            <w:pPr>
              <w:pStyle w:val="NormalWeb"/>
              <w:numPr>
                <w:ilvl w:val="0"/>
                <w:numId w:val="4"/>
              </w:numPr>
              <w:spacing w:after="0"/>
              <w:textAlignment w:val="baseline"/>
              <w:rPr>
                <w:rFonts w:asciiTheme="minorHAnsi" w:hAnsiTheme="minorHAnsi"/>
              </w:rPr>
            </w:pPr>
            <w:r w:rsidRPr="00FA6E2E">
              <w:rPr>
                <w:rFonts w:asciiTheme="minorHAnsi" w:hAnsiTheme="minorHAnsi"/>
              </w:rPr>
              <w:t>Produce a mood board with a selection of images.</w:t>
            </w:r>
          </w:p>
          <w:p w:rsidR="00D15434" w:rsidRPr="00FA6E2E" w:rsidRDefault="00FA6E2E" w:rsidP="00D15434">
            <w:pPr>
              <w:pStyle w:val="NormalWeb"/>
              <w:numPr>
                <w:ilvl w:val="0"/>
                <w:numId w:val="4"/>
              </w:numPr>
              <w:spacing w:after="0"/>
              <w:textAlignment w:val="baseline"/>
              <w:rPr>
                <w:rFonts w:asciiTheme="minorHAnsi" w:hAnsiTheme="minorHAnsi"/>
              </w:rPr>
            </w:pPr>
            <w:r w:rsidRPr="00FA6E2E">
              <w:rPr>
                <w:rFonts w:asciiTheme="minorHAnsi" w:hAnsiTheme="minorHAnsi"/>
              </w:rPr>
              <w:t>Provide analysis of their work and explain why you have chosen them and how it relates to your idea and the theme of FAMILY</w:t>
            </w:r>
          </w:p>
          <w:p w:rsidR="00FA6E2E" w:rsidRPr="00FA6E2E" w:rsidRDefault="00FA6E2E" w:rsidP="00D15434">
            <w:pPr>
              <w:pStyle w:val="NormalWeb"/>
              <w:numPr>
                <w:ilvl w:val="0"/>
                <w:numId w:val="4"/>
              </w:numPr>
              <w:spacing w:after="0"/>
              <w:textAlignment w:val="baseline"/>
              <w:rPr>
                <w:rFonts w:asciiTheme="minorHAnsi" w:hAnsiTheme="minorHAnsi"/>
              </w:rPr>
            </w:pPr>
            <w:r w:rsidRPr="00FA6E2E">
              <w:rPr>
                <w:rFonts w:asciiTheme="minorHAnsi" w:hAnsiTheme="minorHAnsi"/>
              </w:rPr>
              <w:t xml:space="preserve">Select at least 2 key images and analyse in depth, FORM </w:t>
            </w:r>
            <w:r w:rsidRPr="00FA6E2E">
              <w:rPr>
                <w:rFonts w:asciiTheme="minorHAnsi" w:hAnsiTheme="minorHAnsi"/>
              </w:rPr>
              <w:lastRenderedPageBreak/>
              <w:t xml:space="preserve">(describe what you see, composition, use of light </w:t>
            </w:r>
            <w:proofErr w:type="spellStart"/>
            <w:r w:rsidRPr="00FA6E2E">
              <w:rPr>
                <w:rFonts w:asciiTheme="minorHAnsi" w:hAnsiTheme="minorHAnsi"/>
              </w:rPr>
              <w:t>etc</w:t>
            </w:r>
            <w:proofErr w:type="spellEnd"/>
            <w:r w:rsidRPr="00FA6E2E">
              <w:rPr>
                <w:rFonts w:asciiTheme="minorHAnsi" w:hAnsiTheme="minorHAnsi"/>
              </w:rPr>
              <w:t>), MEANING (interpretation, subject-matter, what is the photographer trying to communicate), JUDGEMENT (evaluation, how good is it?), CONTEXT (history and theory of art/ photography/ visual culture,</w:t>
            </w:r>
            <w:r w:rsidR="002A08EA">
              <w:rPr>
                <w:rFonts w:asciiTheme="minorHAnsi" w:hAnsiTheme="minorHAnsi"/>
              </w:rPr>
              <w:t xml:space="preserve"> </w:t>
            </w:r>
            <w:r w:rsidRPr="00FA6E2E">
              <w:rPr>
                <w:rFonts w:asciiTheme="minorHAnsi" w:hAnsiTheme="minorHAnsi"/>
              </w:rPr>
              <w:t>link to other’s work/ideas/concept)</w:t>
            </w:r>
          </w:p>
          <w:p w:rsidR="00FA6E2E" w:rsidRPr="00FA6E2E" w:rsidRDefault="00FA6E2E" w:rsidP="00D15434">
            <w:pPr>
              <w:pStyle w:val="NormalWeb"/>
              <w:numPr>
                <w:ilvl w:val="0"/>
                <w:numId w:val="4"/>
              </w:numPr>
              <w:spacing w:after="0"/>
              <w:textAlignment w:val="baseline"/>
              <w:rPr>
                <w:rFonts w:asciiTheme="minorHAnsi" w:hAnsiTheme="minorHAnsi"/>
              </w:rPr>
            </w:pPr>
            <w:r w:rsidRPr="00FA6E2E">
              <w:rPr>
                <w:rFonts w:asciiTheme="minorHAnsi" w:hAnsiTheme="minorHAnsi"/>
              </w:rPr>
              <w:t xml:space="preserve">Incorporate quotes and comments from artist themselves or others (art critics, art historians, curators, writers, journalists </w:t>
            </w:r>
            <w:proofErr w:type="spellStart"/>
            <w:r w:rsidRPr="00FA6E2E">
              <w:rPr>
                <w:rFonts w:asciiTheme="minorHAnsi" w:hAnsiTheme="minorHAnsi"/>
              </w:rPr>
              <w:t>etc</w:t>
            </w:r>
            <w:proofErr w:type="spellEnd"/>
            <w:r w:rsidRPr="00FA6E2E">
              <w:rPr>
                <w:rFonts w:asciiTheme="minorHAnsi" w:hAnsiTheme="minorHAnsi"/>
              </w:rPr>
              <w:t xml:space="preserve">) using a variety of sources such as </w:t>
            </w:r>
            <w:proofErr w:type="spellStart"/>
            <w:r w:rsidRPr="00FA6E2E">
              <w:rPr>
                <w:rFonts w:asciiTheme="minorHAnsi" w:hAnsiTheme="minorHAnsi"/>
              </w:rPr>
              <w:t>Youtube</w:t>
            </w:r>
            <w:proofErr w:type="spellEnd"/>
            <w:r w:rsidRPr="00FA6E2E">
              <w:rPr>
                <w:rFonts w:asciiTheme="minorHAnsi" w:hAnsiTheme="minorHAnsi"/>
              </w:rPr>
              <w:t>, online articles, reviews, text, books etc.</w:t>
            </w:r>
          </w:p>
          <w:p w:rsidR="00FA6E2E" w:rsidRDefault="00FA6E2E" w:rsidP="00D15434">
            <w:pPr>
              <w:pStyle w:val="NormalWeb"/>
              <w:numPr>
                <w:ilvl w:val="0"/>
                <w:numId w:val="4"/>
              </w:numPr>
              <w:spacing w:after="0"/>
              <w:textAlignment w:val="baseline"/>
              <w:rPr>
                <w:rFonts w:asciiTheme="minorHAnsi" w:hAnsiTheme="minorHAnsi"/>
              </w:rPr>
            </w:pPr>
            <w:r w:rsidRPr="00FA6E2E">
              <w:rPr>
                <w:rFonts w:asciiTheme="minorHAnsi" w:hAnsiTheme="minorHAnsi"/>
              </w:rPr>
              <w:t>Make sure you reference sources and embed links to the above sources in your blog post</w:t>
            </w:r>
          </w:p>
          <w:p w:rsidR="00D15434" w:rsidRPr="00FA6E2E" w:rsidRDefault="00D15434" w:rsidP="00FA6E2E">
            <w:pPr>
              <w:pStyle w:val="NormalWeb"/>
              <w:spacing w:after="0"/>
              <w:textAlignment w:val="baseline"/>
              <w:rPr>
                <w:rFonts w:asciiTheme="minorHAnsi" w:hAnsiTheme="minorHAnsi"/>
              </w:rPr>
            </w:pPr>
            <w:r w:rsidRPr="00FA6E2E">
              <w:rPr>
                <w:rFonts w:asciiTheme="minorHAnsi" w:hAnsiTheme="minorHAnsi"/>
              </w:rPr>
              <w:t>Remember to MAKE YOUR BLOG POST VISUAL and include relevant links, p</w:t>
            </w:r>
            <w:r>
              <w:rPr>
                <w:rFonts w:asciiTheme="minorHAnsi" w:hAnsiTheme="minorHAnsi"/>
              </w:rPr>
              <w:t>odcasts, videos where possible.</w:t>
            </w:r>
          </w:p>
          <w:p w:rsidR="00FA6E2E" w:rsidRPr="00FA6E2E" w:rsidRDefault="00FA6E2E" w:rsidP="00FA6E2E">
            <w:pPr>
              <w:pStyle w:val="NormalWeb"/>
              <w:spacing w:after="0"/>
              <w:textAlignment w:val="baseline"/>
              <w:rPr>
                <w:rFonts w:asciiTheme="minorHAnsi" w:hAnsiTheme="minorHAnsi"/>
              </w:rPr>
            </w:pPr>
            <w:r w:rsidRPr="00FA6E2E">
              <w:rPr>
                <w:rFonts w:asciiTheme="minorHAnsi" w:hAnsiTheme="minorHAnsi"/>
              </w:rPr>
              <w:t xml:space="preserve">PLANNING &gt; RECORDING: </w:t>
            </w:r>
            <w:r w:rsidR="00A20FA5" w:rsidRPr="00A20FA5">
              <w:rPr>
                <w:rFonts w:asciiTheme="minorHAnsi" w:hAnsiTheme="minorHAnsi"/>
              </w:rPr>
              <w:t>Plan at least 1 shoot as a response to the each photo-assignment above</w:t>
            </w:r>
            <w:r w:rsidRPr="00FA6E2E">
              <w:rPr>
                <w:rFonts w:asciiTheme="minorHAnsi" w:hAnsiTheme="minorHAnsi"/>
              </w:rPr>
              <w:t xml:space="preserve">. Show evidence of planning using mind-maps, mood-boards and write a specification with details of how, why, when, where, whom? Be organised and complete one shoot </w:t>
            </w:r>
            <w:r w:rsidR="00D15434">
              <w:rPr>
                <w:rFonts w:asciiTheme="minorHAnsi" w:hAnsiTheme="minorHAnsi"/>
              </w:rPr>
              <w:t>per photo-assignment per week.</w:t>
            </w:r>
          </w:p>
          <w:p w:rsidR="00FA6E2E" w:rsidRPr="00FA6E2E" w:rsidRDefault="00226D64" w:rsidP="00FA6E2E">
            <w:pPr>
              <w:pStyle w:val="NormalWeb"/>
              <w:spacing w:after="0"/>
              <w:textAlignment w:val="baseline"/>
              <w:rPr>
                <w:rFonts w:asciiTheme="minorHAnsi" w:hAnsiTheme="minorHAnsi"/>
              </w:rPr>
            </w:pPr>
            <w:r>
              <w:rPr>
                <w:rFonts w:asciiTheme="minorHAnsi" w:hAnsiTheme="minorHAnsi"/>
              </w:rPr>
              <w:t>DEVELOPING &gt; EXPERIMENTING</w:t>
            </w:r>
            <w:r w:rsidR="00FA6E2E" w:rsidRPr="00FA6E2E">
              <w:rPr>
                <w:rFonts w:asciiTheme="minorHAnsi" w:hAnsiTheme="minorHAnsi"/>
              </w:rPr>
              <w:t xml:space="preserve">: Edit shoots and show experimentation with different adjustments/ techniques/ processes in </w:t>
            </w:r>
            <w:proofErr w:type="spellStart"/>
            <w:r w:rsidR="00FA6E2E" w:rsidRPr="00FA6E2E">
              <w:rPr>
                <w:rFonts w:asciiTheme="minorHAnsi" w:hAnsiTheme="minorHAnsi"/>
              </w:rPr>
              <w:t>Lightroom</w:t>
            </w:r>
            <w:proofErr w:type="spellEnd"/>
            <w:r w:rsidR="00FA6E2E" w:rsidRPr="00FA6E2E">
              <w:rPr>
                <w:rFonts w:asciiTheme="minorHAnsi" w:hAnsiTheme="minorHAnsi"/>
              </w:rPr>
              <w:t>/ Photoshop approp</w:t>
            </w:r>
            <w:r w:rsidR="00D15434">
              <w:rPr>
                <w:rFonts w:asciiTheme="minorHAnsi" w:hAnsiTheme="minorHAnsi"/>
              </w:rPr>
              <w:t>riate to intentions. Reflect an</w:t>
            </w:r>
            <w:r w:rsidR="00FA6E2E" w:rsidRPr="00FA6E2E">
              <w:rPr>
                <w:rFonts w:asciiTheme="minorHAnsi" w:hAnsiTheme="minorHAnsi"/>
              </w:rPr>
              <w:t xml:space="preserve">  evaluate each shoot afterwards with thoughts on how to re</w:t>
            </w:r>
            <w:r w:rsidR="00D15434">
              <w:rPr>
                <w:rFonts w:asciiTheme="minorHAnsi" w:hAnsiTheme="minorHAnsi"/>
              </w:rPr>
              <w:t>fine and modify your ideas i.e.</w:t>
            </w:r>
            <w:r w:rsidR="00FA6E2E" w:rsidRPr="00FA6E2E">
              <w:rPr>
                <w:rFonts w:asciiTheme="minorHAnsi" w:hAnsiTheme="minorHAnsi"/>
              </w:rPr>
              <w:t xml:space="preserve"> experiment with images in </w:t>
            </w:r>
            <w:proofErr w:type="spellStart"/>
            <w:r w:rsidR="00FA6E2E" w:rsidRPr="00FA6E2E">
              <w:rPr>
                <w:rFonts w:asciiTheme="minorHAnsi" w:hAnsiTheme="minorHAnsi"/>
              </w:rPr>
              <w:t>Lightroom</w:t>
            </w:r>
            <w:proofErr w:type="spellEnd"/>
            <w:r w:rsidR="00FA6E2E" w:rsidRPr="00FA6E2E">
              <w:rPr>
                <w:rFonts w:asciiTheme="minorHAnsi" w:hAnsiTheme="minorHAnsi"/>
              </w:rPr>
              <w:t>/Photoshop, re-visit idea, produce a new shoot, what are you going to do differently next time? How are y</w:t>
            </w:r>
            <w:r w:rsidR="00D15434">
              <w:rPr>
                <w:rFonts w:asciiTheme="minorHAnsi" w:hAnsiTheme="minorHAnsi"/>
              </w:rPr>
              <w:t>ou going to develop your ideas?</w:t>
            </w:r>
          </w:p>
          <w:p w:rsidR="00FA6E2E" w:rsidRPr="00FA6E2E" w:rsidRDefault="00FA6E2E" w:rsidP="00FA6E2E">
            <w:pPr>
              <w:pStyle w:val="NormalWeb"/>
              <w:spacing w:after="0"/>
              <w:textAlignment w:val="baseline"/>
              <w:rPr>
                <w:rFonts w:asciiTheme="minorHAnsi" w:hAnsiTheme="minorHAnsi"/>
              </w:rPr>
            </w:pPr>
            <w:r w:rsidRPr="00FA6E2E">
              <w:rPr>
                <w:rFonts w:asciiTheme="minorHAnsi" w:hAnsiTheme="minorHAnsi"/>
              </w:rPr>
              <w:t>EXTENSION: Explore your own family/ personal archives such as photo-albums, home movies,</w:t>
            </w:r>
            <w:r w:rsidR="00D15434">
              <w:rPr>
                <w:rFonts w:asciiTheme="minorHAnsi" w:hAnsiTheme="minorHAnsi"/>
              </w:rPr>
              <w:t xml:space="preserve"> </w:t>
            </w:r>
            <w:r w:rsidRPr="00FA6E2E">
              <w:rPr>
                <w:rFonts w:asciiTheme="minorHAnsi" w:hAnsiTheme="minorHAnsi"/>
              </w:rPr>
              <w:t>letters, boxes and make a blog post with a selection of material that will inform and develop your Personal Investigation. For example. you can focus on the life on one parent, grand-parent, family relative, or your own childhood and upbringing.</w:t>
            </w:r>
          </w:p>
          <w:p w:rsidR="00FA6E2E" w:rsidRPr="00FA6E2E" w:rsidRDefault="00FA6E2E" w:rsidP="00FA6E2E">
            <w:pPr>
              <w:pStyle w:val="NormalWeb"/>
              <w:spacing w:after="0"/>
              <w:textAlignment w:val="baseline"/>
              <w:rPr>
                <w:rFonts w:asciiTheme="minorHAnsi" w:hAnsiTheme="minorHAnsi"/>
              </w:rPr>
            </w:pPr>
          </w:p>
          <w:p w:rsidR="00FA6E2E" w:rsidRPr="00FA6E2E" w:rsidRDefault="00FA6E2E" w:rsidP="00FA6E2E">
            <w:pPr>
              <w:pStyle w:val="NormalWeb"/>
              <w:spacing w:after="0"/>
              <w:textAlignment w:val="baseline"/>
              <w:rPr>
                <w:rFonts w:asciiTheme="minorHAnsi" w:hAnsiTheme="minorHAnsi"/>
              </w:rPr>
            </w:pPr>
            <w:r w:rsidRPr="00FA6E2E">
              <w:rPr>
                <w:rFonts w:asciiTheme="minorHAnsi" w:hAnsiTheme="minorHAnsi"/>
              </w:rPr>
              <w:t>Either scan or re-photograph archival material so that it is digitised and ready for us eon the blog and further experimentation.</w:t>
            </w:r>
          </w:p>
          <w:p w:rsidR="000C4219" w:rsidRPr="00FC626E" w:rsidRDefault="00FA6E2E" w:rsidP="00FC626E">
            <w:pPr>
              <w:pStyle w:val="NormalWeb"/>
              <w:spacing w:before="0" w:beforeAutospacing="0" w:after="0" w:afterAutospacing="0"/>
              <w:textAlignment w:val="baseline"/>
              <w:rPr>
                <w:rFonts w:asciiTheme="minorHAnsi" w:hAnsiTheme="minorHAnsi"/>
              </w:rPr>
            </w:pPr>
            <w:r w:rsidRPr="00FA6E2E">
              <w:rPr>
                <w:rFonts w:asciiTheme="minorHAnsi" w:hAnsiTheme="minorHAnsi"/>
              </w:rPr>
              <w:t>Plan at least one photo-shoot and make a set of images that respond to your archival research above and/ or Personal Investigation.</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6531E" w:rsidRDefault="00C6531E" w:rsidP="00C6531E"/>
          <w:p w:rsidR="00C6531E" w:rsidRDefault="00C6531E" w:rsidP="00C6531E"/>
          <w:p w:rsidR="00C6531E" w:rsidRDefault="00C6531E" w:rsidP="00C6531E"/>
          <w:p w:rsidR="00C6531E" w:rsidRDefault="00C6531E" w:rsidP="00C6531E"/>
          <w:p w:rsidR="00C6531E" w:rsidRDefault="00C6531E" w:rsidP="00C6531E"/>
          <w:p w:rsidR="00B6273C" w:rsidRPr="00FA0948" w:rsidRDefault="00B6273C" w:rsidP="004E6FEE">
            <w:bookmarkStart w:id="0" w:name="_GoBack"/>
            <w:bookmarkEnd w:id="0"/>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6273C" w:rsidRPr="00FA0948" w:rsidRDefault="00B6273C"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2A08EA" w:rsidRDefault="002A08EA" w:rsidP="002A08EA">
            <w:pPr>
              <w:pStyle w:val="NormalWeb"/>
              <w:spacing w:before="0" w:beforeAutospacing="0" w:after="0" w:afterAutospacing="0"/>
              <w:textAlignment w:val="baseline"/>
              <w:rPr>
                <w:rFonts w:asciiTheme="minorHAnsi" w:hAnsiTheme="minorHAnsi"/>
                <w:b/>
              </w:rPr>
            </w:pPr>
            <w:r>
              <w:rPr>
                <w:rFonts w:asciiTheme="minorHAnsi" w:hAnsiTheme="minorHAnsi"/>
                <w:b/>
                <w:bCs/>
                <w:i/>
                <w:iCs/>
                <w:color w:val="FF0000"/>
              </w:rPr>
              <w:lastRenderedPageBreak/>
              <w:t>Week 5-6</w:t>
            </w:r>
            <w:r w:rsidR="0099675F">
              <w:rPr>
                <w:rFonts w:asciiTheme="minorHAnsi" w:hAnsiTheme="minorHAnsi"/>
                <w:b/>
                <w:bCs/>
                <w:i/>
                <w:iCs/>
                <w:color w:val="FF0000"/>
              </w:rPr>
              <w:t>: 2</w:t>
            </w:r>
            <w:r w:rsidR="0099675F" w:rsidRPr="0099675F">
              <w:rPr>
                <w:rFonts w:asciiTheme="minorHAnsi" w:hAnsiTheme="minorHAnsi"/>
                <w:b/>
                <w:bCs/>
                <w:i/>
                <w:iCs/>
                <w:color w:val="FF0000"/>
                <w:vertAlign w:val="superscript"/>
              </w:rPr>
              <w:t>nd</w:t>
            </w:r>
            <w:r w:rsidR="0099675F">
              <w:rPr>
                <w:rFonts w:asciiTheme="minorHAnsi" w:hAnsiTheme="minorHAnsi"/>
                <w:b/>
                <w:bCs/>
                <w:i/>
                <w:iCs/>
                <w:color w:val="FF0000"/>
              </w:rPr>
              <w:t xml:space="preserve"> – 15</w:t>
            </w:r>
            <w:r w:rsidR="0099675F" w:rsidRPr="0099675F">
              <w:rPr>
                <w:rFonts w:asciiTheme="minorHAnsi" w:hAnsiTheme="minorHAnsi"/>
                <w:b/>
                <w:bCs/>
                <w:i/>
                <w:iCs/>
                <w:color w:val="FF0000"/>
                <w:vertAlign w:val="superscript"/>
              </w:rPr>
              <w:t>th</w:t>
            </w:r>
            <w:r w:rsidR="0099675F">
              <w:rPr>
                <w:rFonts w:asciiTheme="minorHAnsi" w:hAnsiTheme="minorHAnsi"/>
                <w:b/>
                <w:bCs/>
                <w:i/>
                <w:iCs/>
                <w:color w:val="FF0000"/>
              </w:rPr>
              <w:t xml:space="preserve"> Oct</w:t>
            </w:r>
            <w:r w:rsidRPr="002A08EA">
              <w:rPr>
                <w:rFonts w:asciiTheme="minorHAnsi" w:hAnsiTheme="minorHAnsi"/>
                <w:b/>
                <w:bCs/>
                <w:i/>
                <w:iCs/>
                <w:color w:val="FF0000"/>
              </w:rPr>
              <w:t xml:space="preserve">  </w:t>
            </w:r>
            <w:r w:rsidRPr="002A08EA">
              <w:rPr>
                <w:rFonts w:asciiTheme="minorHAnsi" w:hAnsiTheme="minorHAnsi"/>
                <w:b/>
                <w:bCs/>
                <w:i/>
                <w:iCs/>
                <w:color w:val="FF0000"/>
              </w:rPr>
              <w:br/>
            </w:r>
            <w:r>
              <w:rPr>
                <w:rFonts w:asciiTheme="minorHAnsi" w:hAnsiTheme="minorHAnsi"/>
                <w:b/>
              </w:rPr>
              <w:t>Personal Investigation: Reflection, Research &amp; Analysis</w:t>
            </w:r>
            <w:r w:rsidRPr="002A08EA">
              <w:rPr>
                <w:rFonts w:asciiTheme="minorHAnsi" w:hAnsiTheme="minorHAnsi"/>
                <w:b/>
                <w:bCs/>
                <w:i/>
                <w:iCs/>
              </w:rPr>
              <w:br/>
            </w:r>
            <w:r w:rsidRPr="002A08EA">
              <w:rPr>
                <w:rFonts w:asciiTheme="minorHAnsi" w:hAnsiTheme="minorHAnsi"/>
              </w:rPr>
              <w:t xml:space="preserve">Sections to complete </w:t>
            </w:r>
            <w:r w:rsidRPr="002A08EA">
              <w:rPr>
                <w:rFonts w:asciiTheme="minorHAnsi" w:eastAsia="MS PGothic" w:hAnsiTheme="minorHAnsi"/>
                <w:b/>
                <w:bCs/>
                <w:i/>
                <w:iCs/>
                <w:color w:val="FF0000"/>
                <w:kern w:val="24"/>
              </w:rPr>
              <w:t xml:space="preserve"> </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2A08EA" w:rsidRDefault="004D15CD" w:rsidP="002A08EA">
            <w:pPr>
              <w:pStyle w:val="NormalWeb"/>
              <w:spacing w:before="0" w:beforeAutospacing="0" w:after="360" w:afterAutospacing="0"/>
              <w:rPr>
                <w:rFonts w:asciiTheme="minorHAnsi" w:hAnsiTheme="minorHAnsi" w:cs="Arial"/>
                <w:color w:val="2B2B2B"/>
              </w:rPr>
            </w:pPr>
            <w:r>
              <w:rPr>
                <w:rStyle w:val="Strong"/>
                <w:rFonts w:asciiTheme="minorHAnsi" w:hAnsiTheme="minorHAnsi" w:cs="Arial"/>
                <w:color w:val="2B2B2B"/>
              </w:rPr>
              <w:t>Review &amp; Reflection</w:t>
            </w:r>
            <w:proofErr w:type="gramStart"/>
            <w:r w:rsidR="002A08EA" w:rsidRPr="002A08EA">
              <w:rPr>
                <w:rStyle w:val="Strong"/>
                <w:rFonts w:asciiTheme="minorHAnsi" w:hAnsiTheme="minorHAnsi" w:cs="Arial"/>
                <w:color w:val="2B2B2B"/>
              </w:rPr>
              <w:t>:</w:t>
            </w:r>
            <w:proofErr w:type="gramEnd"/>
            <w:r w:rsidR="002A08EA" w:rsidRPr="002A08EA">
              <w:rPr>
                <w:rFonts w:asciiTheme="minorHAnsi" w:hAnsiTheme="minorHAnsi" w:cs="Arial"/>
                <w:color w:val="2B2B2B"/>
              </w:rPr>
              <w:br/>
              <w:t>1. Produce a blog post that reflects on your work you have produced so far, including workshops by Tanja and Jonny. Describe which themes, artists, approaches, skills and photographic processes inspired you the most and why. Provide an overview of what you learned and include examples of previous work to illustrate your thinking.</w:t>
            </w:r>
          </w:p>
          <w:p w:rsidR="002A08EA" w:rsidRPr="002A08EA" w:rsidRDefault="002A08EA" w:rsidP="002A08EA">
            <w:pPr>
              <w:pStyle w:val="NormalWeb"/>
              <w:spacing w:before="0" w:beforeAutospacing="0" w:after="360" w:afterAutospacing="0"/>
              <w:rPr>
                <w:rFonts w:asciiTheme="minorHAnsi" w:hAnsiTheme="minorHAnsi" w:cs="Arial"/>
                <w:color w:val="2B2B2B"/>
              </w:rPr>
            </w:pPr>
            <w:r w:rsidRPr="002A08EA">
              <w:rPr>
                <w:rStyle w:val="Strong"/>
                <w:rFonts w:asciiTheme="minorHAnsi" w:hAnsiTheme="minorHAnsi" w:cs="Arial"/>
                <w:color w:val="2B2B2B"/>
              </w:rPr>
              <w:t>Research &amp; Analysis</w:t>
            </w:r>
            <w:r w:rsidRPr="002A08EA">
              <w:rPr>
                <w:rFonts w:asciiTheme="minorHAnsi" w:hAnsiTheme="minorHAnsi" w:cs="Arial"/>
                <w:b/>
                <w:bCs/>
                <w:color w:val="2B2B2B"/>
              </w:rPr>
              <w:br/>
            </w:r>
            <w:r w:rsidRPr="002A08EA">
              <w:rPr>
                <w:rFonts w:asciiTheme="minorHAnsi" w:hAnsiTheme="minorHAnsi" w:cs="Arial"/>
                <w:color w:val="2B2B2B"/>
              </w:rPr>
              <w:t>2. Gather as many visual inspirations as possible that may help you to develop your response to your chosen theme. Make a mood-board and a mind-map and produce at least 4-5 blog posts that illustrate your thinking and understanding. Use pictures and annotation and make a photographic response to initial research!</w:t>
            </w:r>
          </w:p>
          <w:p w:rsidR="002A08EA" w:rsidRPr="002A08EA" w:rsidRDefault="002A08EA" w:rsidP="002A08EA">
            <w:pPr>
              <w:pStyle w:val="NormalWeb"/>
              <w:spacing w:after="360"/>
              <w:rPr>
                <w:rFonts w:asciiTheme="minorHAnsi" w:hAnsiTheme="minorHAnsi" w:cs="Arial"/>
                <w:color w:val="2B2B2B"/>
              </w:rPr>
            </w:pPr>
            <w:r w:rsidRPr="002A08EA">
              <w:rPr>
                <w:rFonts w:asciiTheme="minorHAnsi" w:hAnsiTheme="minorHAnsi" w:cs="Arial"/>
                <w:color w:val="2B2B2B"/>
              </w:rPr>
              <w:t>3. Artists references: Select at least two new photographers and write a thoughtful analysis of each artist and consider how their work is referencing your chosen theme(s) and ideas. Discuss the subject-matter, content, concept, context, construction, composition, camera, then compare, contrast and critique. Ask yourself:  What? Why? How?</w:t>
            </w:r>
          </w:p>
          <w:p w:rsidR="002A08EA" w:rsidRPr="002A08EA" w:rsidRDefault="002A08EA" w:rsidP="002A08EA">
            <w:pPr>
              <w:pStyle w:val="NormalWeb"/>
              <w:numPr>
                <w:ilvl w:val="0"/>
                <w:numId w:val="5"/>
              </w:numPr>
              <w:spacing w:after="360"/>
              <w:rPr>
                <w:rFonts w:asciiTheme="minorHAnsi" w:hAnsiTheme="minorHAnsi" w:cs="Arial"/>
                <w:color w:val="2B2B2B"/>
              </w:rPr>
            </w:pPr>
            <w:r w:rsidRPr="002A08EA">
              <w:rPr>
                <w:rFonts w:asciiTheme="minorHAnsi" w:hAnsiTheme="minorHAnsi" w:cs="Arial"/>
                <w:color w:val="2B2B2B"/>
              </w:rPr>
              <w:t>Produce a mood board with a selection of images.</w:t>
            </w:r>
          </w:p>
          <w:p w:rsidR="002A08EA" w:rsidRPr="002A08EA" w:rsidRDefault="002A08EA" w:rsidP="002A08EA">
            <w:pPr>
              <w:pStyle w:val="NormalWeb"/>
              <w:numPr>
                <w:ilvl w:val="0"/>
                <w:numId w:val="5"/>
              </w:numPr>
              <w:spacing w:after="360"/>
              <w:rPr>
                <w:rFonts w:asciiTheme="minorHAnsi" w:hAnsiTheme="minorHAnsi" w:cs="Arial"/>
                <w:color w:val="2B2B2B"/>
              </w:rPr>
            </w:pPr>
            <w:r w:rsidRPr="002A08EA">
              <w:rPr>
                <w:rFonts w:asciiTheme="minorHAnsi" w:hAnsiTheme="minorHAnsi" w:cs="Arial"/>
                <w:color w:val="2B2B2B"/>
              </w:rPr>
              <w:t>Provide analysis of their work and explain why you have chosen them and how it relates to your idea and the theme of FAMILY</w:t>
            </w:r>
          </w:p>
          <w:p w:rsidR="002A08EA" w:rsidRPr="002A08EA" w:rsidRDefault="002A08EA" w:rsidP="002A08EA">
            <w:pPr>
              <w:pStyle w:val="NormalWeb"/>
              <w:numPr>
                <w:ilvl w:val="0"/>
                <w:numId w:val="5"/>
              </w:numPr>
              <w:spacing w:after="360"/>
              <w:rPr>
                <w:rFonts w:asciiTheme="minorHAnsi" w:hAnsiTheme="minorHAnsi" w:cs="Arial"/>
                <w:color w:val="2B2B2B"/>
              </w:rPr>
            </w:pPr>
            <w:r w:rsidRPr="002A08EA">
              <w:rPr>
                <w:rFonts w:asciiTheme="minorHAnsi" w:hAnsiTheme="minorHAnsi" w:cs="Arial"/>
                <w:color w:val="2B2B2B"/>
              </w:rPr>
              <w:lastRenderedPageBreak/>
              <w:t xml:space="preserve">Select at least 2 key images and analyse in depth, FORM (describe what you see, composition, use of light </w:t>
            </w:r>
            <w:proofErr w:type="spellStart"/>
            <w:r w:rsidRPr="002A08EA">
              <w:rPr>
                <w:rFonts w:asciiTheme="minorHAnsi" w:hAnsiTheme="minorHAnsi" w:cs="Arial"/>
                <w:color w:val="2B2B2B"/>
              </w:rPr>
              <w:t>etc</w:t>
            </w:r>
            <w:proofErr w:type="spellEnd"/>
            <w:r w:rsidRPr="002A08EA">
              <w:rPr>
                <w:rFonts w:asciiTheme="minorHAnsi" w:hAnsiTheme="minorHAnsi" w:cs="Arial"/>
                <w:color w:val="2B2B2B"/>
              </w:rPr>
              <w:t xml:space="preserve">), MEANING (interpretation, subject-matter, what is the photographer trying to communicate), JUDGEMENT (evaluation, how good is it?), CONTEXT (history and theory of art/ photography/ visual </w:t>
            </w:r>
            <w:proofErr w:type="spellStart"/>
            <w:r w:rsidRPr="002A08EA">
              <w:rPr>
                <w:rFonts w:asciiTheme="minorHAnsi" w:hAnsiTheme="minorHAnsi" w:cs="Arial"/>
                <w:color w:val="2B2B2B"/>
              </w:rPr>
              <w:t>culture,link</w:t>
            </w:r>
            <w:proofErr w:type="spellEnd"/>
            <w:r w:rsidRPr="002A08EA">
              <w:rPr>
                <w:rFonts w:asciiTheme="minorHAnsi" w:hAnsiTheme="minorHAnsi" w:cs="Arial"/>
                <w:color w:val="2B2B2B"/>
              </w:rPr>
              <w:t xml:space="preserve"> to other’s work/ideas/concept)</w:t>
            </w:r>
          </w:p>
          <w:p w:rsidR="002A08EA" w:rsidRPr="002A08EA" w:rsidRDefault="002A08EA" w:rsidP="002A08EA">
            <w:pPr>
              <w:pStyle w:val="NormalWeb"/>
              <w:numPr>
                <w:ilvl w:val="0"/>
                <w:numId w:val="5"/>
              </w:numPr>
              <w:spacing w:after="360"/>
              <w:rPr>
                <w:rFonts w:asciiTheme="minorHAnsi" w:hAnsiTheme="minorHAnsi" w:cs="Arial"/>
                <w:color w:val="2B2B2B"/>
              </w:rPr>
            </w:pPr>
            <w:r w:rsidRPr="002A08EA">
              <w:rPr>
                <w:rFonts w:asciiTheme="minorHAnsi" w:hAnsiTheme="minorHAnsi" w:cs="Arial"/>
                <w:color w:val="2B2B2B"/>
              </w:rPr>
              <w:t xml:space="preserve">Incorporate quotes and comments from artist themselves or others (art critics, art historians, curators, writers, journalists </w:t>
            </w:r>
            <w:proofErr w:type="spellStart"/>
            <w:r w:rsidRPr="002A08EA">
              <w:rPr>
                <w:rFonts w:asciiTheme="minorHAnsi" w:hAnsiTheme="minorHAnsi" w:cs="Arial"/>
                <w:color w:val="2B2B2B"/>
              </w:rPr>
              <w:t>etc</w:t>
            </w:r>
            <w:proofErr w:type="spellEnd"/>
            <w:r w:rsidRPr="002A08EA">
              <w:rPr>
                <w:rFonts w:asciiTheme="minorHAnsi" w:hAnsiTheme="minorHAnsi" w:cs="Arial"/>
                <w:color w:val="2B2B2B"/>
              </w:rPr>
              <w:t xml:space="preserve">) using a variety of sources such as </w:t>
            </w:r>
            <w:proofErr w:type="spellStart"/>
            <w:r w:rsidRPr="002A08EA">
              <w:rPr>
                <w:rFonts w:asciiTheme="minorHAnsi" w:hAnsiTheme="minorHAnsi" w:cs="Arial"/>
                <w:color w:val="2B2B2B"/>
              </w:rPr>
              <w:t>Youtube</w:t>
            </w:r>
            <w:proofErr w:type="spellEnd"/>
            <w:r w:rsidRPr="002A08EA">
              <w:rPr>
                <w:rFonts w:asciiTheme="minorHAnsi" w:hAnsiTheme="minorHAnsi" w:cs="Arial"/>
                <w:color w:val="2B2B2B"/>
              </w:rPr>
              <w:t>, online articles, reviews, text, books etc.</w:t>
            </w:r>
          </w:p>
          <w:p w:rsidR="002A08EA" w:rsidRPr="002A08EA" w:rsidRDefault="002A08EA" w:rsidP="002A08EA">
            <w:pPr>
              <w:pStyle w:val="NormalWeb"/>
              <w:numPr>
                <w:ilvl w:val="0"/>
                <w:numId w:val="5"/>
              </w:numPr>
              <w:spacing w:after="360"/>
              <w:rPr>
                <w:rFonts w:asciiTheme="minorHAnsi" w:hAnsiTheme="minorHAnsi" w:cs="Arial"/>
                <w:color w:val="2B2B2B"/>
              </w:rPr>
            </w:pPr>
            <w:r w:rsidRPr="002A08EA">
              <w:rPr>
                <w:rFonts w:asciiTheme="minorHAnsi" w:hAnsiTheme="minorHAnsi" w:cs="Arial"/>
                <w:color w:val="2B2B2B"/>
              </w:rPr>
              <w:t>Reference sources and embed links to the above sources in your blog post</w:t>
            </w:r>
          </w:p>
          <w:p w:rsidR="002A08EA" w:rsidRPr="0099675F" w:rsidRDefault="002A08EA" w:rsidP="0099675F">
            <w:pPr>
              <w:pStyle w:val="NormalWeb"/>
              <w:numPr>
                <w:ilvl w:val="0"/>
                <w:numId w:val="5"/>
              </w:numPr>
              <w:spacing w:before="0" w:beforeAutospacing="0" w:after="360" w:afterAutospacing="0"/>
              <w:rPr>
                <w:rFonts w:asciiTheme="minorHAnsi" w:hAnsiTheme="minorHAnsi" w:cs="Arial"/>
                <w:color w:val="2B2B2B"/>
              </w:rPr>
            </w:pPr>
            <w:r w:rsidRPr="002A08EA">
              <w:rPr>
                <w:rFonts w:asciiTheme="minorHAnsi" w:hAnsiTheme="minorHAnsi" w:cs="Arial"/>
                <w:color w:val="2B2B2B"/>
              </w:rPr>
              <w:t>Make a photographic response to your research into the work of others.</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2A08EA" w:rsidRDefault="002A08EA" w:rsidP="0099675F">
            <w:pPr>
              <w:pStyle w:val="NormalWeb"/>
              <w:spacing w:before="0" w:beforeAutospacing="0" w:after="0" w:afterAutospacing="0"/>
              <w:textAlignment w:val="baseline"/>
              <w:rPr>
                <w:rFonts w:asciiTheme="minorHAnsi" w:hAnsiTheme="minorHAnsi"/>
                <w:b/>
              </w:rPr>
            </w:pPr>
            <w:r w:rsidRPr="002A08EA">
              <w:rPr>
                <w:rFonts w:asciiTheme="minorHAnsi" w:hAnsiTheme="minorHAnsi"/>
                <w:b/>
                <w:bCs/>
                <w:i/>
                <w:iCs/>
                <w:color w:val="FF0000"/>
              </w:rPr>
              <w:lastRenderedPageBreak/>
              <w:t>Week 7-8</w:t>
            </w:r>
            <w:r w:rsidR="0099675F">
              <w:rPr>
                <w:rFonts w:asciiTheme="minorHAnsi" w:hAnsiTheme="minorHAnsi"/>
                <w:b/>
                <w:bCs/>
                <w:i/>
                <w:iCs/>
                <w:color w:val="FF0000"/>
              </w:rPr>
              <w:t xml:space="preserve">  &amp; 9: 16</w:t>
            </w:r>
            <w:r w:rsidRPr="002A08EA">
              <w:rPr>
                <w:rFonts w:asciiTheme="minorHAnsi" w:hAnsiTheme="minorHAnsi"/>
                <w:b/>
                <w:bCs/>
                <w:i/>
                <w:iCs/>
                <w:color w:val="FF0000"/>
                <w:vertAlign w:val="superscript"/>
              </w:rPr>
              <w:t>th</w:t>
            </w:r>
            <w:r w:rsidR="0099675F">
              <w:rPr>
                <w:rFonts w:asciiTheme="minorHAnsi" w:hAnsiTheme="minorHAnsi"/>
                <w:b/>
                <w:bCs/>
                <w:i/>
                <w:iCs/>
                <w:color w:val="FF0000"/>
              </w:rPr>
              <w:t xml:space="preserve"> Oct – 12</w:t>
            </w:r>
            <w:r w:rsidR="0099675F" w:rsidRPr="0099675F">
              <w:rPr>
                <w:rFonts w:asciiTheme="minorHAnsi" w:hAnsiTheme="minorHAnsi"/>
                <w:b/>
                <w:bCs/>
                <w:i/>
                <w:iCs/>
                <w:color w:val="FF0000"/>
                <w:vertAlign w:val="superscript"/>
              </w:rPr>
              <w:t>th</w:t>
            </w:r>
            <w:r w:rsidR="0099675F">
              <w:rPr>
                <w:rFonts w:asciiTheme="minorHAnsi" w:hAnsiTheme="minorHAnsi"/>
                <w:b/>
                <w:bCs/>
                <w:i/>
                <w:iCs/>
                <w:color w:val="FF0000"/>
              </w:rPr>
              <w:t xml:space="preserve"> Nov</w:t>
            </w:r>
            <w:r w:rsidRPr="002A08EA">
              <w:rPr>
                <w:rFonts w:asciiTheme="minorHAnsi" w:hAnsiTheme="minorHAnsi"/>
                <w:b/>
                <w:bCs/>
                <w:i/>
                <w:iCs/>
                <w:color w:val="FF0000"/>
              </w:rPr>
              <w:t xml:space="preserve">  </w:t>
            </w:r>
            <w:r w:rsidRPr="002A08EA">
              <w:rPr>
                <w:rFonts w:asciiTheme="minorHAnsi" w:hAnsiTheme="minorHAnsi"/>
                <w:b/>
                <w:bCs/>
                <w:i/>
                <w:iCs/>
                <w:color w:val="FF0000"/>
              </w:rPr>
              <w:br/>
            </w:r>
            <w:r w:rsidRPr="002A08EA">
              <w:rPr>
                <w:rFonts w:asciiTheme="minorHAnsi" w:hAnsiTheme="minorHAnsi"/>
                <w:b/>
              </w:rPr>
              <w:t>Personal Investigation:</w:t>
            </w:r>
            <w:r w:rsidR="004D15CD">
              <w:rPr>
                <w:rFonts w:asciiTheme="minorHAnsi" w:hAnsiTheme="minorHAnsi"/>
                <w:b/>
              </w:rPr>
              <w:t xml:space="preserve"> Planning, </w:t>
            </w:r>
            <w:r>
              <w:rPr>
                <w:rFonts w:asciiTheme="minorHAnsi" w:hAnsiTheme="minorHAnsi"/>
                <w:b/>
              </w:rPr>
              <w:t>Recording, Developing &amp; Experimenting</w:t>
            </w:r>
            <w:r w:rsidRPr="002A08EA">
              <w:rPr>
                <w:rFonts w:asciiTheme="minorHAnsi" w:hAnsiTheme="minorHAnsi"/>
                <w:b/>
                <w:bCs/>
                <w:i/>
                <w:iCs/>
              </w:rPr>
              <w:br/>
            </w:r>
            <w:r w:rsidRPr="002A08EA">
              <w:rPr>
                <w:rFonts w:asciiTheme="minorHAnsi" w:hAnsiTheme="minorHAnsi"/>
              </w:rPr>
              <w:t xml:space="preserve">Sections to complete </w:t>
            </w:r>
            <w:r w:rsidRPr="002A08EA">
              <w:rPr>
                <w:rFonts w:asciiTheme="minorHAnsi" w:eastAsia="MS PGothic" w:hAnsiTheme="minorHAnsi"/>
                <w:b/>
                <w:bCs/>
                <w:i/>
                <w:iCs/>
                <w:color w:val="FF0000"/>
                <w:kern w:val="24"/>
              </w:rPr>
              <w:t xml:space="preserve"> </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2A08EA" w:rsidRDefault="002A08EA" w:rsidP="002A08EA">
            <w:pPr>
              <w:pStyle w:val="NormalWeb"/>
              <w:spacing w:before="0" w:beforeAutospacing="0" w:after="360" w:afterAutospacing="0"/>
              <w:rPr>
                <w:rFonts w:asciiTheme="minorHAnsi" w:hAnsiTheme="minorHAnsi" w:cs="Arial"/>
                <w:color w:val="2B2B2B"/>
              </w:rPr>
            </w:pPr>
            <w:r w:rsidRPr="002A08EA">
              <w:rPr>
                <w:rStyle w:val="Strong"/>
                <w:rFonts w:asciiTheme="minorHAnsi" w:hAnsiTheme="minorHAnsi" w:cs="Arial"/>
                <w:color w:val="2B2B2B"/>
              </w:rPr>
              <w:t>Planning &amp; Recording</w:t>
            </w:r>
            <w:r w:rsidRPr="002A08EA">
              <w:rPr>
                <w:rFonts w:asciiTheme="minorHAnsi" w:hAnsiTheme="minorHAnsi" w:cs="Arial"/>
                <w:b/>
                <w:bCs/>
                <w:color w:val="2B2B2B"/>
              </w:rPr>
              <w:br/>
            </w:r>
            <w:r w:rsidRPr="002A08EA">
              <w:rPr>
                <w:rFonts w:asciiTheme="minorHAnsi" w:hAnsiTheme="minorHAnsi" w:cs="Arial"/>
                <w:color w:val="2B2B2B"/>
              </w:rPr>
              <w:t>4. Write a Specification: </w:t>
            </w:r>
            <w:r w:rsidRPr="002A08EA">
              <w:rPr>
                <w:rStyle w:val="Emphasis"/>
                <w:rFonts w:asciiTheme="minorHAnsi" w:hAnsiTheme="minorHAnsi" w:cs="Arial"/>
                <w:color w:val="2B2B2B"/>
              </w:rPr>
              <w:t>Finding your voice a</w:t>
            </w:r>
            <w:r>
              <w:rPr>
                <w:rStyle w:val="Emphasis"/>
                <w:rFonts w:asciiTheme="minorHAnsi" w:hAnsiTheme="minorHAnsi" w:cs="Arial"/>
                <w:color w:val="2B2B2B"/>
              </w:rPr>
              <w:t>nd unique way to tell a story.</w:t>
            </w:r>
            <w:r w:rsidRPr="002A08EA">
              <w:rPr>
                <w:rFonts w:asciiTheme="minorHAnsi" w:hAnsiTheme="minorHAnsi" w:cs="Arial"/>
                <w:color w:val="2B2B2B"/>
              </w:rPr>
              <w:t xml:space="preserve"> Write a specification with 2-3 ideas about what you are planning to do; how, who, when, where and why - based around the theme of Family or Environment and Illustrate with images/ examples.</w:t>
            </w:r>
          </w:p>
          <w:p w:rsidR="002A08EA" w:rsidRPr="002A08EA" w:rsidRDefault="002A08EA" w:rsidP="002A08EA">
            <w:pPr>
              <w:pStyle w:val="NormalWeb"/>
              <w:spacing w:before="0" w:beforeAutospacing="0" w:after="360" w:afterAutospacing="0"/>
              <w:rPr>
                <w:rFonts w:asciiTheme="minorHAnsi" w:hAnsiTheme="minorHAnsi" w:cs="Arial"/>
                <w:color w:val="2B2B2B"/>
              </w:rPr>
            </w:pPr>
            <w:r w:rsidRPr="002A08EA">
              <w:rPr>
                <w:rFonts w:asciiTheme="minorHAnsi" w:hAnsiTheme="minorHAnsi" w:cs="Arial"/>
                <w:color w:val="2B2B2B"/>
              </w:rPr>
              <w:t xml:space="preserve">5. In the next 4-5 weeks you need to plan and record at least 4-5 shoots and make around 250-400 photographs. If you need access to a place, visit family members or a group of people you may need to arrange appointments/ organise dates/times etc. Try and complete one photo-shoot per week. </w:t>
            </w:r>
          </w:p>
          <w:p w:rsidR="002A08EA" w:rsidRPr="0099675F" w:rsidRDefault="002A08EA" w:rsidP="002A08EA">
            <w:pPr>
              <w:pStyle w:val="NormalWeb"/>
              <w:spacing w:before="0" w:beforeAutospacing="0" w:after="360" w:afterAutospacing="0"/>
              <w:rPr>
                <w:rFonts w:asciiTheme="minorHAnsi" w:hAnsiTheme="minorHAnsi" w:cs="Arial"/>
                <w:color w:val="FF0000"/>
              </w:rPr>
            </w:pPr>
            <w:r w:rsidRPr="0099675F">
              <w:rPr>
                <w:rStyle w:val="Strong"/>
                <w:rFonts w:asciiTheme="minorHAnsi" w:hAnsiTheme="minorHAnsi" w:cs="Arial"/>
                <w:color w:val="FF0000"/>
              </w:rPr>
              <w:lastRenderedPageBreak/>
              <w:t>mini-DEADLINE: Mon 9 Oct - 1st photo-shoot</w:t>
            </w:r>
          </w:p>
          <w:p w:rsidR="002A08EA" w:rsidRDefault="002A08EA" w:rsidP="002A08EA">
            <w:pPr>
              <w:pStyle w:val="NormalWeb"/>
              <w:spacing w:before="0" w:beforeAutospacing="0" w:after="360" w:afterAutospacing="0"/>
              <w:rPr>
                <w:rFonts w:asciiTheme="minorHAnsi" w:hAnsiTheme="minorHAnsi" w:cs="Arial"/>
                <w:color w:val="2B2B2B"/>
              </w:rPr>
            </w:pPr>
            <w:r w:rsidRPr="002A08EA">
              <w:rPr>
                <w:rStyle w:val="Strong"/>
                <w:rFonts w:asciiTheme="minorHAnsi" w:hAnsiTheme="minorHAnsi" w:cs="Arial"/>
                <w:color w:val="2B2B2B"/>
              </w:rPr>
              <w:t>Half-term:</w:t>
            </w:r>
            <w:r w:rsidRPr="002A08EA">
              <w:rPr>
                <w:rFonts w:asciiTheme="minorHAnsi" w:hAnsiTheme="minorHAnsi" w:cs="Arial"/>
                <w:color w:val="2B2B2B"/>
              </w:rPr>
              <w:t> You have one week off school and this is an ideal opportunity to make your final set of pictures, experiment, and make a final edit. Don’t waste this time!</w:t>
            </w:r>
          </w:p>
          <w:p w:rsidR="002A08EA" w:rsidRPr="002A08EA" w:rsidRDefault="002A08EA" w:rsidP="002A08EA">
            <w:pPr>
              <w:pStyle w:val="NormalWeb"/>
              <w:spacing w:before="0" w:beforeAutospacing="0" w:after="360" w:afterAutospacing="0"/>
              <w:rPr>
                <w:rFonts w:asciiTheme="minorHAnsi" w:hAnsiTheme="minorHAnsi" w:cs="Arial"/>
                <w:color w:val="2B2B2B"/>
              </w:rPr>
            </w:pPr>
            <w:r w:rsidRPr="002A08EA">
              <w:rPr>
                <w:rStyle w:val="Strong"/>
                <w:rFonts w:asciiTheme="minorHAnsi" w:hAnsiTheme="minorHAnsi" w:cs="Arial"/>
                <w:color w:val="2B2B2B"/>
              </w:rPr>
              <w:t>Developing &amp; Experimenting</w:t>
            </w:r>
            <w:r w:rsidRPr="002A08EA">
              <w:rPr>
                <w:rFonts w:asciiTheme="minorHAnsi" w:hAnsiTheme="minorHAnsi" w:cs="Arial"/>
                <w:b/>
                <w:bCs/>
                <w:color w:val="2B2B2B"/>
              </w:rPr>
              <w:br/>
            </w:r>
            <w:r w:rsidRPr="002A08EA">
              <w:rPr>
                <w:rFonts w:asciiTheme="minorHAnsi" w:hAnsiTheme="minorHAnsi" w:cs="Arial"/>
                <w:color w:val="2B2B2B"/>
              </w:rPr>
              <w:t xml:space="preserve">6. Show development of your idea by reviewing, modifying and analysing your images and go out and take more pictures in the same or different location. Experiment with different processes and methods using Photoshop/ </w:t>
            </w:r>
            <w:proofErr w:type="spellStart"/>
            <w:r w:rsidRPr="002A08EA">
              <w:rPr>
                <w:rFonts w:asciiTheme="minorHAnsi" w:hAnsiTheme="minorHAnsi" w:cs="Arial"/>
                <w:color w:val="2B2B2B"/>
              </w:rPr>
              <w:t>Lightroom</w:t>
            </w:r>
            <w:proofErr w:type="spellEnd"/>
            <w:r w:rsidRPr="002A08EA">
              <w:rPr>
                <w:rFonts w:asciiTheme="minorHAnsi" w:hAnsiTheme="minorHAnsi" w:cs="Arial"/>
                <w:color w:val="2B2B2B"/>
              </w:rPr>
              <w:t xml:space="preserve"> appropriate to your intentions e.g. cropping, adjusting levels/ exposure, colour correction/ b/w, sepia/ monochrome, blending/ blurring, HDR, panoramic/ joiner, montage/ collage, text/ typology, borders/ frames. Produce at least 3-4 blog posts with pictures and use annotation to explain what you did and how you developed your idea further in a thoughtful and considered manner.</w:t>
            </w:r>
          </w:p>
          <w:p w:rsidR="002A08EA" w:rsidRPr="0099675F" w:rsidRDefault="002A08EA" w:rsidP="0099675F">
            <w:pPr>
              <w:pStyle w:val="NormalWeb"/>
              <w:spacing w:before="0" w:beforeAutospacing="0" w:after="360" w:afterAutospacing="0"/>
              <w:rPr>
                <w:rFonts w:asciiTheme="minorHAnsi" w:hAnsiTheme="minorHAnsi" w:cs="Arial"/>
                <w:color w:val="2B2B2B"/>
              </w:rPr>
            </w:pPr>
            <w:r w:rsidRPr="002A08EA">
              <w:rPr>
                <w:rFonts w:asciiTheme="minorHAnsi" w:hAnsiTheme="minorHAnsi" w:cs="Arial"/>
                <w:color w:val="2B2B2B"/>
              </w:rPr>
              <w:t>7. Be critical and selective when you edit your photographs. Do they benefit being part of a series or are they best if presented as a single photo? Think about sequence and relationship between images - does your series of images convey a sense of narrative (story) or are they repetitious. Annotate! Make sure you have tested and tried out different ways of presenting photographs e.g. window mounts, foam-boards, frames etc. Finish and refine studies and produce 2-3 blog posts with your final outcomes, including thoughts on how to present them and a final evaluation.</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99675F" w:rsidRDefault="0099675F" w:rsidP="00FC626E">
            <w:pPr>
              <w:pStyle w:val="NormalWeb"/>
              <w:spacing w:before="0" w:beforeAutospacing="0" w:after="0" w:afterAutospacing="0"/>
              <w:textAlignment w:val="baseline"/>
              <w:rPr>
                <w:rFonts w:asciiTheme="minorHAnsi" w:hAnsiTheme="minorHAnsi"/>
                <w:b/>
              </w:rPr>
            </w:pPr>
            <w:r>
              <w:rPr>
                <w:rFonts w:asciiTheme="minorHAnsi" w:hAnsiTheme="minorHAnsi"/>
                <w:b/>
                <w:bCs/>
                <w:i/>
                <w:iCs/>
                <w:color w:val="FF0000"/>
              </w:rPr>
              <w:lastRenderedPageBreak/>
              <w:t>Week 10 &amp; 11: 13</w:t>
            </w:r>
            <w:r w:rsidRPr="0099675F">
              <w:rPr>
                <w:rFonts w:asciiTheme="minorHAnsi" w:hAnsiTheme="minorHAnsi"/>
                <w:b/>
                <w:bCs/>
                <w:i/>
                <w:iCs/>
                <w:color w:val="FF0000"/>
                <w:vertAlign w:val="superscript"/>
              </w:rPr>
              <w:t>th</w:t>
            </w:r>
            <w:r>
              <w:rPr>
                <w:rFonts w:asciiTheme="minorHAnsi" w:hAnsiTheme="minorHAnsi"/>
                <w:b/>
                <w:bCs/>
                <w:i/>
                <w:iCs/>
                <w:color w:val="FF0000"/>
              </w:rPr>
              <w:t xml:space="preserve"> – 22</w:t>
            </w:r>
            <w:r w:rsidRPr="0099675F">
              <w:rPr>
                <w:rFonts w:asciiTheme="minorHAnsi" w:hAnsiTheme="minorHAnsi"/>
                <w:b/>
                <w:bCs/>
                <w:i/>
                <w:iCs/>
                <w:color w:val="FF0000"/>
                <w:vertAlign w:val="superscript"/>
              </w:rPr>
              <w:t>nd</w:t>
            </w:r>
            <w:r>
              <w:rPr>
                <w:rFonts w:asciiTheme="minorHAnsi" w:hAnsiTheme="minorHAnsi"/>
                <w:b/>
                <w:bCs/>
                <w:i/>
                <w:iCs/>
                <w:color w:val="FF0000"/>
              </w:rPr>
              <w:t xml:space="preserve"> Nov</w:t>
            </w:r>
            <w:r w:rsidRPr="0099675F">
              <w:rPr>
                <w:rFonts w:asciiTheme="minorHAnsi" w:hAnsiTheme="minorHAnsi"/>
                <w:b/>
                <w:bCs/>
                <w:i/>
                <w:iCs/>
                <w:color w:val="FF0000"/>
              </w:rPr>
              <w:t xml:space="preserve">  </w:t>
            </w:r>
            <w:r w:rsidRPr="0099675F">
              <w:rPr>
                <w:rFonts w:asciiTheme="minorHAnsi" w:hAnsiTheme="minorHAnsi"/>
                <w:b/>
                <w:bCs/>
                <w:i/>
                <w:iCs/>
                <w:color w:val="FF0000"/>
              </w:rPr>
              <w:br/>
            </w:r>
            <w:r w:rsidRPr="0099675F">
              <w:rPr>
                <w:rFonts w:asciiTheme="minorHAnsi" w:hAnsiTheme="minorHAnsi"/>
                <w:b/>
              </w:rPr>
              <w:t xml:space="preserve">Personal Investigation: </w:t>
            </w:r>
            <w:r w:rsidRPr="0099675F">
              <w:rPr>
                <w:rFonts w:asciiTheme="minorHAnsi" w:hAnsiTheme="minorHAnsi" w:cs="Arial"/>
                <w:b/>
                <w:bCs/>
                <w:color w:val="2B2B2B"/>
              </w:rPr>
              <w:t>Presenting &amp; Evaluating</w:t>
            </w:r>
            <w:r w:rsidRPr="0099675F">
              <w:rPr>
                <w:rFonts w:asciiTheme="minorHAnsi" w:hAnsiTheme="minorHAnsi"/>
                <w:b/>
                <w:bCs/>
                <w:i/>
                <w:iCs/>
              </w:rPr>
              <w:br/>
            </w:r>
            <w:r w:rsidRPr="0099675F">
              <w:rPr>
                <w:rFonts w:asciiTheme="minorHAnsi" w:hAnsiTheme="minorHAnsi"/>
              </w:rPr>
              <w:t xml:space="preserve">Sections to complete </w:t>
            </w:r>
            <w:r w:rsidRPr="0099675F">
              <w:rPr>
                <w:rFonts w:asciiTheme="minorHAnsi" w:eastAsia="MS PGothic" w:hAnsiTheme="minorHAnsi"/>
                <w:b/>
                <w:bCs/>
                <w:i/>
                <w:iCs/>
                <w:color w:val="FF0000"/>
                <w:kern w:val="24"/>
              </w:rPr>
              <w:t xml:space="preserve"> </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r w:rsidR="002A08EA" w:rsidRPr="00FA0948" w:rsidTr="00B6273C">
        <w:trPr>
          <w:trHeight w:val="782"/>
        </w:trPr>
        <w:tc>
          <w:tcPr>
            <w:tcW w:w="73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9675F" w:rsidRPr="0099675F" w:rsidRDefault="0099675F" w:rsidP="0099675F">
            <w:pPr>
              <w:spacing w:after="360" w:line="240" w:lineRule="auto"/>
              <w:rPr>
                <w:rFonts w:eastAsia="Times New Roman" w:cs="Arial"/>
                <w:color w:val="2B2B2B"/>
                <w:sz w:val="24"/>
                <w:szCs w:val="24"/>
                <w:lang w:eastAsia="en-GB"/>
              </w:rPr>
            </w:pPr>
            <w:r w:rsidRPr="0099675F">
              <w:rPr>
                <w:rFonts w:eastAsia="Times New Roman" w:cs="Arial"/>
                <w:b/>
                <w:bCs/>
                <w:color w:val="2B2B2B"/>
                <w:sz w:val="24"/>
                <w:szCs w:val="24"/>
                <w:lang w:eastAsia="en-GB"/>
              </w:rPr>
              <w:t>Presenting &amp; Evaluating</w:t>
            </w:r>
            <w:r w:rsidRPr="0099675F">
              <w:rPr>
                <w:rFonts w:eastAsia="Times New Roman" w:cs="Arial"/>
                <w:b/>
                <w:bCs/>
                <w:color w:val="2B2B2B"/>
                <w:sz w:val="24"/>
                <w:szCs w:val="24"/>
                <w:lang w:eastAsia="en-GB"/>
              </w:rPr>
              <w:br/>
            </w:r>
            <w:r w:rsidRPr="0070655B">
              <w:rPr>
                <w:rFonts w:eastAsia="Times New Roman" w:cs="Arial"/>
                <w:b/>
                <w:bCs/>
                <w:sz w:val="24"/>
                <w:szCs w:val="24"/>
                <w:lang w:eastAsia="en-GB"/>
              </w:rPr>
              <w:t>8. FINAL PRINTS:</w:t>
            </w:r>
            <w:r w:rsidRPr="0099675F">
              <w:rPr>
                <w:rFonts w:eastAsia="Times New Roman" w:cs="Arial"/>
                <w:sz w:val="24"/>
                <w:szCs w:val="24"/>
                <w:lang w:eastAsia="en-GB"/>
              </w:rPr>
              <w:t> </w:t>
            </w:r>
            <w:r w:rsidRPr="0099675F">
              <w:rPr>
                <w:rFonts w:eastAsia="Times New Roman" w:cs="Arial"/>
                <w:color w:val="000000"/>
                <w:sz w:val="24"/>
                <w:szCs w:val="24"/>
                <w:lang w:eastAsia="en-GB"/>
              </w:rPr>
              <w:t xml:space="preserve">final outcomes must be ready for printing no later </w:t>
            </w:r>
            <w:proofErr w:type="spellStart"/>
            <w:r w:rsidRPr="0099675F">
              <w:rPr>
                <w:rFonts w:eastAsia="Times New Roman" w:cs="Arial"/>
                <w:color w:val="000000"/>
                <w:sz w:val="24"/>
                <w:szCs w:val="24"/>
                <w:lang w:eastAsia="en-GB"/>
              </w:rPr>
              <w:t>then</w:t>
            </w:r>
            <w:proofErr w:type="spellEnd"/>
            <w:r w:rsidRPr="0099675F">
              <w:rPr>
                <w:rFonts w:eastAsia="Times New Roman" w:cs="Arial"/>
                <w:color w:val="000000"/>
                <w:sz w:val="24"/>
                <w:szCs w:val="24"/>
                <w:lang w:eastAsia="en-GB"/>
              </w:rPr>
              <w:t> </w:t>
            </w:r>
            <w:r w:rsidRPr="0099675F">
              <w:rPr>
                <w:rFonts w:eastAsia="Times New Roman" w:cs="Arial"/>
                <w:b/>
                <w:bCs/>
                <w:color w:val="FF0000"/>
                <w:sz w:val="24"/>
                <w:szCs w:val="24"/>
                <w:lang w:eastAsia="en-GB"/>
              </w:rPr>
              <w:t>Friday 17 November</w:t>
            </w:r>
            <w:r w:rsidRPr="0099675F">
              <w:rPr>
                <w:rFonts w:eastAsia="Times New Roman" w:cs="Arial"/>
                <w:color w:val="2B2B2B"/>
                <w:sz w:val="24"/>
                <w:szCs w:val="24"/>
                <w:lang w:eastAsia="en-GB"/>
              </w:rPr>
              <w:t xml:space="preserve"> - allowing you a week to mount and present </w:t>
            </w:r>
            <w:r w:rsidRPr="0099675F">
              <w:rPr>
                <w:rFonts w:eastAsia="Times New Roman" w:cs="Arial"/>
                <w:color w:val="2B2B2B"/>
                <w:sz w:val="24"/>
                <w:szCs w:val="24"/>
                <w:lang w:eastAsia="en-GB"/>
              </w:rPr>
              <w:lastRenderedPageBreak/>
              <w:t xml:space="preserve">your work. Make sure you label with name, candidate number, attach </w:t>
            </w:r>
            <w:proofErr w:type="spellStart"/>
            <w:r w:rsidRPr="0099675F">
              <w:rPr>
                <w:rFonts w:eastAsia="Times New Roman" w:cs="Arial"/>
                <w:color w:val="2B2B2B"/>
                <w:sz w:val="24"/>
                <w:szCs w:val="24"/>
                <w:lang w:eastAsia="en-GB"/>
              </w:rPr>
              <w:t>velcro</w:t>
            </w:r>
            <w:proofErr w:type="spellEnd"/>
            <w:r w:rsidRPr="0099675F">
              <w:rPr>
                <w:rFonts w:eastAsia="Times New Roman" w:cs="Arial"/>
                <w:color w:val="2B2B2B"/>
                <w:sz w:val="24"/>
                <w:szCs w:val="24"/>
                <w:lang w:eastAsia="en-GB"/>
              </w:rPr>
              <w:t xml:space="preserve"> and put in a BLACK folder.</w:t>
            </w:r>
          </w:p>
          <w:p w:rsidR="0099675F" w:rsidRPr="0099675F" w:rsidRDefault="0099675F" w:rsidP="0099675F">
            <w:pPr>
              <w:spacing w:after="360" w:line="240" w:lineRule="auto"/>
              <w:rPr>
                <w:rFonts w:eastAsia="Times New Roman" w:cs="Arial"/>
                <w:color w:val="2B2B2B"/>
                <w:sz w:val="24"/>
                <w:szCs w:val="24"/>
                <w:lang w:eastAsia="en-GB"/>
              </w:rPr>
            </w:pPr>
            <w:r w:rsidRPr="0070655B">
              <w:rPr>
                <w:rFonts w:eastAsia="Times New Roman" w:cs="Arial"/>
                <w:b/>
                <w:bCs/>
                <w:sz w:val="24"/>
                <w:szCs w:val="24"/>
                <w:lang w:eastAsia="en-GB"/>
              </w:rPr>
              <w:t xml:space="preserve">9. BLOG: </w:t>
            </w:r>
            <w:r w:rsidRPr="0099675F">
              <w:rPr>
                <w:rFonts w:eastAsia="Times New Roman" w:cs="Arial"/>
                <w:color w:val="2B2B2B"/>
                <w:sz w:val="24"/>
                <w:szCs w:val="24"/>
                <w:lang w:eastAsia="en-GB"/>
              </w:rPr>
              <w:t xml:space="preserve">Go through all your blog posts and make sure that you have completed them all to your best ability, e.g. good use of images/ illustrations, annotation of processes/ techniques </w:t>
            </w:r>
            <w:proofErr w:type="gramStart"/>
            <w:r w:rsidRPr="0099675F">
              <w:rPr>
                <w:rFonts w:eastAsia="Times New Roman" w:cs="Arial"/>
                <w:color w:val="2B2B2B"/>
                <w:sz w:val="24"/>
                <w:szCs w:val="24"/>
                <w:lang w:eastAsia="en-GB"/>
              </w:rPr>
              <w:t>used, analysis/</w:t>
            </w:r>
            <w:proofErr w:type="gramEnd"/>
            <w:r w:rsidRPr="0099675F">
              <w:rPr>
                <w:rFonts w:eastAsia="Times New Roman" w:cs="Arial"/>
                <w:color w:val="2B2B2B"/>
                <w:sz w:val="24"/>
                <w:szCs w:val="24"/>
                <w:lang w:eastAsia="en-GB"/>
              </w:rPr>
              <w:t xml:space="preserve"> evaluation of images and experimentation. Remember to MAKE YOUR BLOG POST VISUAL and</w:t>
            </w:r>
            <w:r w:rsidRPr="0099675F">
              <w:rPr>
                <w:rFonts w:eastAsia="Times New Roman" w:cs="Arial"/>
                <w:b/>
                <w:bCs/>
                <w:color w:val="2B2B2B"/>
                <w:sz w:val="24"/>
                <w:szCs w:val="24"/>
                <w:lang w:eastAsia="en-GB"/>
              </w:rPr>
              <w:t> </w:t>
            </w:r>
            <w:r w:rsidRPr="0099675F">
              <w:rPr>
                <w:rFonts w:eastAsia="Times New Roman" w:cs="Arial"/>
                <w:color w:val="2B2B2B"/>
                <w:sz w:val="24"/>
                <w:szCs w:val="24"/>
                <w:lang w:eastAsia="en-GB"/>
              </w:rPr>
              <w:t xml:space="preserve">include relevant, links, podcasts, </w:t>
            </w:r>
            <w:proofErr w:type="gramStart"/>
            <w:r w:rsidRPr="0099675F">
              <w:rPr>
                <w:rFonts w:eastAsia="Times New Roman" w:cs="Arial"/>
                <w:color w:val="2B2B2B"/>
                <w:sz w:val="24"/>
                <w:szCs w:val="24"/>
                <w:lang w:eastAsia="en-GB"/>
              </w:rPr>
              <w:t>videos</w:t>
            </w:r>
            <w:proofErr w:type="gramEnd"/>
            <w:r w:rsidRPr="0099675F">
              <w:rPr>
                <w:rFonts w:eastAsia="Times New Roman" w:cs="Arial"/>
                <w:color w:val="2B2B2B"/>
                <w:sz w:val="24"/>
                <w:szCs w:val="24"/>
                <w:lang w:eastAsia="en-GB"/>
              </w:rPr>
              <w:t xml:space="preserve"> where possible.</w:t>
            </w:r>
          </w:p>
          <w:p w:rsidR="0099675F" w:rsidRPr="0099675F" w:rsidRDefault="0099675F" w:rsidP="0099675F">
            <w:pPr>
              <w:spacing w:after="360" w:line="240" w:lineRule="auto"/>
              <w:rPr>
                <w:rFonts w:eastAsia="Times New Roman" w:cs="Arial"/>
                <w:color w:val="2B2B2B"/>
                <w:sz w:val="24"/>
                <w:szCs w:val="24"/>
                <w:lang w:eastAsia="en-GB"/>
              </w:rPr>
            </w:pPr>
            <w:r w:rsidRPr="0099675F">
              <w:rPr>
                <w:rFonts w:eastAsia="Times New Roman" w:cs="Arial"/>
                <w:color w:val="2B2B2B"/>
                <w:sz w:val="24"/>
                <w:szCs w:val="24"/>
                <w:lang w:eastAsia="en-GB"/>
              </w:rPr>
              <w:t xml:space="preserve">Show evidence of how you intend to present and display your final prints - make mock up in Photoshop - for example. </w:t>
            </w:r>
            <w:proofErr w:type="gramStart"/>
            <w:r w:rsidRPr="0099675F">
              <w:rPr>
                <w:rFonts w:eastAsia="Times New Roman" w:cs="Arial"/>
                <w:color w:val="2B2B2B"/>
                <w:sz w:val="24"/>
                <w:szCs w:val="24"/>
                <w:lang w:eastAsia="en-GB"/>
              </w:rPr>
              <w:t>a</w:t>
            </w:r>
            <w:proofErr w:type="gramEnd"/>
            <w:r w:rsidRPr="0099675F">
              <w:rPr>
                <w:rFonts w:eastAsia="Times New Roman" w:cs="Arial"/>
                <w:color w:val="2B2B2B"/>
                <w:sz w:val="24"/>
                <w:szCs w:val="24"/>
                <w:lang w:eastAsia="en-GB"/>
              </w:rPr>
              <w:t xml:space="preserve"> single image or diptych, triptych, </w:t>
            </w:r>
            <w:proofErr w:type="spellStart"/>
            <w:r w:rsidRPr="0099675F">
              <w:rPr>
                <w:rFonts w:eastAsia="Times New Roman" w:cs="Arial"/>
                <w:color w:val="2B2B2B"/>
                <w:sz w:val="24"/>
                <w:szCs w:val="24"/>
                <w:lang w:eastAsia="en-GB"/>
              </w:rPr>
              <w:t>predella</w:t>
            </w:r>
            <w:proofErr w:type="spellEnd"/>
            <w:r w:rsidRPr="0099675F">
              <w:rPr>
                <w:rFonts w:eastAsia="Times New Roman" w:cs="Arial"/>
                <w:color w:val="2B2B2B"/>
                <w:sz w:val="24"/>
                <w:szCs w:val="24"/>
                <w:lang w:eastAsia="en-GB"/>
              </w:rPr>
              <w:t>, size A5, A4 or A3, typology-style grid, collage etc.</w:t>
            </w:r>
          </w:p>
          <w:p w:rsidR="0099675F" w:rsidRPr="0099675F" w:rsidRDefault="0099675F" w:rsidP="0099675F">
            <w:pPr>
              <w:spacing w:after="360" w:line="240" w:lineRule="auto"/>
              <w:rPr>
                <w:rFonts w:eastAsia="Times New Roman" w:cs="Arial"/>
                <w:color w:val="2B2B2B"/>
                <w:sz w:val="24"/>
                <w:szCs w:val="24"/>
                <w:lang w:eastAsia="en-GB"/>
              </w:rPr>
            </w:pPr>
            <w:r w:rsidRPr="0099675F">
              <w:rPr>
                <w:rFonts w:eastAsia="Times New Roman" w:cs="Arial"/>
                <w:color w:val="2B2B2B"/>
                <w:sz w:val="24"/>
                <w:szCs w:val="24"/>
                <w:lang w:eastAsia="en-GB"/>
              </w:rPr>
              <w:t>Write a final evaluation (250-500 words) that explain in some detail the following:</w:t>
            </w:r>
          </w:p>
          <w:p w:rsidR="0099675F" w:rsidRPr="0099675F" w:rsidRDefault="0099675F" w:rsidP="0099675F">
            <w:pPr>
              <w:numPr>
                <w:ilvl w:val="0"/>
                <w:numId w:val="6"/>
              </w:numPr>
              <w:spacing w:before="100" w:beforeAutospacing="1" w:after="100" w:afterAutospacing="1" w:line="240" w:lineRule="auto"/>
              <w:ind w:left="300"/>
              <w:rPr>
                <w:rFonts w:eastAsia="Times New Roman" w:cs="Arial"/>
                <w:color w:val="2B2B2B"/>
                <w:sz w:val="24"/>
                <w:szCs w:val="24"/>
                <w:lang w:eastAsia="en-GB"/>
              </w:rPr>
            </w:pPr>
            <w:proofErr w:type="gramStart"/>
            <w:r w:rsidRPr="0099675F">
              <w:rPr>
                <w:rFonts w:eastAsia="Times New Roman" w:cs="Arial"/>
                <w:color w:val="2B2B2B"/>
                <w:sz w:val="24"/>
                <w:szCs w:val="24"/>
                <w:lang w:eastAsia="en-GB"/>
              </w:rPr>
              <w:t>how</w:t>
            </w:r>
            <w:proofErr w:type="gramEnd"/>
            <w:r w:rsidRPr="0099675F">
              <w:rPr>
                <w:rFonts w:eastAsia="Times New Roman" w:cs="Arial"/>
                <w:color w:val="2B2B2B"/>
                <w:sz w:val="24"/>
                <w:szCs w:val="24"/>
                <w:lang w:eastAsia="en-GB"/>
              </w:rPr>
              <w:t xml:space="preserve"> successfully you explored your idea and realised your intentions.</w:t>
            </w:r>
          </w:p>
          <w:p w:rsidR="0099675F" w:rsidRPr="0099675F" w:rsidRDefault="0099675F" w:rsidP="0099675F">
            <w:pPr>
              <w:numPr>
                <w:ilvl w:val="0"/>
                <w:numId w:val="6"/>
              </w:numPr>
              <w:spacing w:before="100" w:beforeAutospacing="1" w:after="100" w:afterAutospacing="1" w:line="240" w:lineRule="auto"/>
              <w:ind w:left="300"/>
              <w:rPr>
                <w:rFonts w:eastAsia="Times New Roman" w:cs="Arial"/>
                <w:color w:val="2B2B2B"/>
                <w:sz w:val="24"/>
                <w:szCs w:val="24"/>
                <w:lang w:eastAsia="en-GB"/>
              </w:rPr>
            </w:pPr>
            <w:r w:rsidRPr="0099675F">
              <w:rPr>
                <w:rFonts w:eastAsia="Times New Roman" w:cs="Arial"/>
                <w:color w:val="2B2B2B"/>
                <w:sz w:val="24"/>
                <w:szCs w:val="24"/>
                <w:lang w:eastAsia="en-GB"/>
              </w:rPr>
              <w:t>links and inspiration between your final images and chosen theme(s) including artists references</w:t>
            </w:r>
          </w:p>
          <w:p w:rsidR="002A08EA" w:rsidRPr="0099675F" w:rsidRDefault="0099675F" w:rsidP="0099675F">
            <w:pPr>
              <w:numPr>
                <w:ilvl w:val="0"/>
                <w:numId w:val="6"/>
              </w:numPr>
              <w:spacing w:before="100" w:beforeAutospacing="1" w:after="100" w:afterAutospacing="1" w:line="240" w:lineRule="auto"/>
              <w:ind w:left="300"/>
              <w:rPr>
                <w:rFonts w:eastAsia="Times New Roman" w:cs="Arial"/>
                <w:color w:val="2B2B2B"/>
                <w:sz w:val="24"/>
                <w:szCs w:val="24"/>
                <w:lang w:eastAsia="en-GB"/>
              </w:rPr>
            </w:pPr>
            <w:r w:rsidRPr="0099675F">
              <w:rPr>
                <w:rFonts w:eastAsia="Times New Roman" w:cs="Arial"/>
                <w:color w:val="2B2B2B"/>
                <w:sz w:val="24"/>
                <w:szCs w:val="24"/>
                <w:lang w:eastAsia="en-GB"/>
              </w:rPr>
              <w:t>analysis of final prints/presentation in terms of composition, lighting, meaning, concept, subject, symbolism etc.</w:t>
            </w:r>
          </w:p>
        </w:tc>
        <w:tc>
          <w:tcPr>
            <w:tcW w:w="4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A08EA" w:rsidRPr="00FA0948" w:rsidRDefault="002A08EA" w:rsidP="00B6273C">
            <w:pPr>
              <w:rPr>
                <w:b/>
              </w:rPr>
            </w:pPr>
          </w:p>
        </w:tc>
      </w:tr>
    </w:tbl>
    <w:p w:rsidR="00AC5AE1" w:rsidRPr="00FA0948" w:rsidRDefault="00AC5AE1" w:rsidP="00CD4E92"/>
    <w:p w:rsidR="00AC5AE1" w:rsidRPr="00FA0948" w:rsidRDefault="00AC5AE1" w:rsidP="00CD4E92"/>
    <w:sectPr w:rsidR="00AC5AE1" w:rsidRPr="00FA0948" w:rsidSect="00296EA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F99"/>
    <w:multiLevelType w:val="hybridMultilevel"/>
    <w:tmpl w:val="75F2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0B002A"/>
    <w:multiLevelType w:val="hybridMultilevel"/>
    <w:tmpl w:val="D3B67D52"/>
    <w:lvl w:ilvl="0" w:tplc="36280E3C">
      <w:start w:val="1"/>
      <w:numFmt w:val="bullet"/>
      <w:lvlText w:val="•"/>
      <w:lvlJc w:val="left"/>
      <w:pPr>
        <w:tabs>
          <w:tab w:val="num" w:pos="720"/>
        </w:tabs>
        <w:ind w:left="720" w:hanging="360"/>
      </w:pPr>
      <w:rPr>
        <w:rFonts w:ascii="Arial" w:hAnsi="Arial" w:hint="default"/>
      </w:rPr>
    </w:lvl>
    <w:lvl w:ilvl="1" w:tplc="745A0030" w:tentative="1">
      <w:start w:val="1"/>
      <w:numFmt w:val="bullet"/>
      <w:lvlText w:val="•"/>
      <w:lvlJc w:val="left"/>
      <w:pPr>
        <w:tabs>
          <w:tab w:val="num" w:pos="1440"/>
        </w:tabs>
        <w:ind w:left="1440" w:hanging="360"/>
      </w:pPr>
      <w:rPr>
        <w:rFonts w:ascii="Arial" w:hAnsi="Arial" w:hint="default"/>
      </w:rPr>
    </w:lvl>
    <w:lvl w:ilvl="2" w:tplc="A0EE6058" w:tentative="1">
      <w:start w:val="1"/>
      <w:numFmt w:val="bullet"/>
      <w:lvlText w:val="•"/>
      <w:lvlJc w:val="left"/>
      <w:pPr>
        <w:tabs>
          <w:tab w:val="num" w:pos="2160"/>
        </w:tabs>
        <w:ind w:left="2160" w:hanging="360"/>
      </w:pPr>
      <w:rPr>
        <w:rFonts w:ascii="Arial" w:hAnsi="Arial" w:hint="default"/>
      </w:rPr>
    </w:lvl>
    <w:lvl w:ilvl="3" w:tplc="9FF28542" w:tentative="1">
      <w:start w:val="1"/>
      <w:numFmt w:val="bullet"/>
      <w:lvlText w:val="•"/>
      <w:lvlJc w:val="left"/>
      <w:pPr>
        <w:tabs>
          <w:tab w:val="num" w:pos="2880"/>
        </w:tabs>
        <w:ind w:left="2880" w:hanging="360"/>
      </w:pPr>
      <w:rPr>
        <w:rFonts w:ascii="Arial" w:hAnsi="Arial" w:hint="default"/>
      </w:rPr>
    </w:lvl>
    <w:lvl w:ilvl="4" w:tplc="B8C04D96" w:tentative="1">
      <w:start w:val="1"/>
      <w:numFmt w:val="bullet"/>
      <w:lvlText w:val="•"/>
      <w:lvlJc w:val="left"/>
      <w:pPr>
        <w:tabs>
          <w:tab w:val="num" w:pos="3600"/>
        </w:tabs>
        <w:ind w:left="3600" w:hanging="360"/>
      </w:pPr>
      <w:rPr>
        <w:rFonts w:ascii="Arial" w:hAnsi="Arial" w:hint="default"/>
      </w:rPr>
    </w:lvl>
    <w:lvl w:ilvl="5" w:tplc="DBC0130E" w:tentative="1">
      <w:start w:val="1"/>
      <w:numFmt w:val="bullet"/>
      <w:lvlText w:val="•"/>
      <w:lvlJc w:val="left"/>
      <w:pPr>
        <w:tabs>
          <w:tab w:val="num" w:pos="4320"/>
        </w:tabs>
        <w:ind w:left="4320" w:hanging="360"/>
      </w:pPr>
      <w:rPr>
        <w:rFonts w:ascii="Arial" w:hAnsi="Arial" w:hint="default"/>
      </w:rPr>
    </w:lvl>
    <w:lvl w:ilvl="6" w:tplc="85801B5E" w:tentative="1">
      <w:start w:val="1"/>
      <w:numFmt w:val="bullet"/>
      <w:lvlText w:val="•"/>
      <w:lvlJc w:val="left"/>
      <w:pPr>
        <w:tabs>
          <w:tab w:val="num" w:pos="5040"/>
        </w:tabs>
        <w:ind w:left="5040" w:hanging="360"/>
      </w:pPr>
      <w:rPr>
        <w:rFonts w:ascii="Arial" w:hAnsi="Arial" w:hint="default"/>
      </w:rPr>
    </w:lvl>
    <w:lvl w:ilvl="7" w:tplc="696E0A04" w:tentative="1">
      <w:start w:val="1"/>
      <w:numFmt w:val="bullet"/>
      <w:lvlText w:val="•"/>
      <w:lvlJc w:val="left"/>
      <w:pPr>
        <w:tabs>
          <w:tab w:val="num" w:pos="5760"/>
        </w:tabs>
        <w:ind w:left="5760" w:hanging="360"/>
      </w:pPr>
      <w:rPr>
        <w:rFonts w:ascii="Arial" w:hAnsi="Arial" w:hint="default"/>
      </w:rPr>
    </w:lvl>
    <w:lvl w:ilvl="8" w:tplc="7F7AD9AA" w:tentative="1">
      <w:start w:val="1"/>
      <w:numFmt w:val="bullet"/>
      <w:lvlText w:val="•"/>
      <w:lvlJc w:val="left"/>
      <w:pPr>
        <w:tabs>
          <w:tab w:val="num" w:pos="6480"/>
        </w:tabs>
        <w:ind w:left="6480" w:hanging="360"/>
      </w:pPr>
      <w:rPr>
        <w:rFonts w:ascii="Arial" w:hAnsi="Arial" w:hint="default"/>
      </w:rPr>
    </w:lvl>
  </w:abstractNum>
  <w:abstractNum w:abstractNumId="2">
    <w:nsid w:val="32E8284D"/>
    <w:multiLevelType w:val="hybridMultilevel"/>
    <w:tmpl w:val="B08C6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08119BB"/>
    <w:multiLevelType w:val="hybridMultilevel"/>
    <w:tmpl w:val="63787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3307D7E"/>
    <w:multiLevelType w:val="multilevel"/>
    <w:tmpl w:val="5F08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67E14B2"/>
    <w:multiLevelType w:val="hybridMultilevel"/>
    <w:tmpl w:val="BF9EB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EA5"/>
    <w:rsid w:val="00022357"/>
    <w:rsid w:val="0003275E"/>
    <w:rsid w:val="000730D1"/>
    <w:rsid w:val="00087F45"/>
    <w:rsid w:val="00095DE2"/>
    <w:rsid w:val="000C4219"/>
    <w:rsid w:val="000D0E98"/>
    <w:rsid w:val="000F005F"/>
    <w:rsid w:val="001C1906"/>
    <w:rsid w:val="001D5A60"/>
    <w:rsid w:val="002007D7"/>
    <w:rsid w:val="002015CA"/>
    <w:rsid w:val="00226D64"/>
    <w:rsid w:val="00227E56"/>
    <w:rsid w:val="00233D0E"/>
    <w:rsid w:val="002451B7"/>
    <w:rsid w:val="002612B4"/>
    <w:rsid w:val="00277F14"/>
    <w:rsid w:val="00296EA5"/>
    <w:rsid w:val="002A08EA"/>
    <w:rsid w:val="002E27E4"/>
    <w:rsid w:val="0033699A"/>
    <w:rsid w:val="00377A2D"/>
    <w:rsid w:val="003E2EC9"/>
    <w:rsid w:val="003F4CD4"/>
    <w:rsid w:val="0040518D"/>
    <w:rsid w:val="00467A77"/>
    <w:rsid w:val="004D15CD"/>
    <w:rsid w:val="004E00BD"/>
    <w:rsid w:val="004E6FEE"/>
    <w:rsid w:val="00564A00"/>
    <w:rsid w:val="0056584F"/>
    <w:rsid w:val="00567885"/>
    <w:rsid w:val="005707F3"/>
    <w:rsid w:val="005B5D85"/>
    <w:rsid w:val="005C19D5"/>
    <w:rsid w:val="005E7615"/>
    <w:rsid w:val="005F343C"/>
    <w:rsid w:val="00600836"/>
    <w:rsid w:val="00613C3B"/>
    <w:rsid w:val="00630C3E"/>
    <w:rsid w:val="00692047"/>
    <w:rsid w:val="006A6162"/>
    <w:rsid w:val="006D7D6F"/>
    <w:rsid w:val="0070655B"/>
    <w:rsid w:val="0072242B"/>
    <w:rsid w:val="00733C69"/>
    <w:rsid w:val="007363BD"/>
    <w:rsid w:val="007454CA"/>
    <w:rsid w:val="0076506F"/>
    <w:rsid w:val="00785404"/>
    <w:rsid w:val="007C52CC"/>
    <w:rsid w:val="008D1249"/>
    <w:rsid w:val="008F0D32"/>
    <w:rsid w:val="00904A9B"/>
    <w:rsid w:val="00917010"/>
    <w:rsid w:val="0099675F"/>
    <w:rsid w:val="00A1080B"/>
    <w:rsid w:val="00A14856"/>
    <w:rsid w:val="00A20FA5"/>
    <w:rsid w:val="00A52709"/>
    <w:rsid w:val="00A85483"/>
    <w:rsid w:val="00A96F1A"/>
    <w:rsid w:val="00AC5AE1"/>
    <w:rsid w:val="00B408F1"/>
    <w:rsid w:val="00B6273C"/>
    <w:rsid w:val="00BF1A6D"/>
    <w:rsid w:val="00C165D3"/>
    <w:rsid w:val="00C352A1"/>
    <w:rsid w:val="00C450A7"/>
    <w:rsid w:val="00C61D62"/>
    <w:rsid w:val="00C6531E"/>
    <w:rsid w:val="00C74428"/>
    <w:rsid w:val="00CA7308"/>
    <w:rsid w:val="00CD174C"/>
    <w:rsid w:val="00CD4E92"/>
    <w:rsid w:val="00CD7881"/>
    <w:rsid w:val="00D15434"/>
    <w:rsid w:val="00D9555D"/>
    <w:rsid w:val="00DA64DD"/>
    <w:rsid w:val="00DB1AC2"/>
    <w:rsid w:val="00DF2682"/>
    <w:rsid w:val="00E243DC"/>
    <w:rsid w:val="00E25D5C"/>
    <w:rsid w:val="00E34C32"/>
    <w:rsid w:val="00E5234A"/>
    <w:rsid w:val="00EE07CA"/>
    <w:rsid w:val="00EF58B4"/>
    <w:rsid w:val="00EF78A7"/>
    <w:rsid w:val="00F06661"/>
    <w:rsid w:val="00F52383"/>
    <w:rsid w:val="00F6057F"/>
    <w:rsid w:val="00FA0948"/>
    <w:rsid w:val="00FA6E2E"/>
    <w:rsid w:val="00FC0CF6"/>
    <w:rsid w:val="00FC1584"/>
    <w:rsid w:val="00FC626E"/>
    <w:rsid w:val="00FF0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E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308"/>
    <w:rPr>
      <w:rFonts w:ascii="Tahoma" w:hAnsi="Tahoma" w:cs="Tahoma"/>
      <w:sz w:val="16"/>
      <w:szCs w:val="16"/>
    </w:rPr>
  </w:style>
  <w:style w:type="character" w:customStyle="1" w:styleId="apple-converted-space">
    <w:name w:val="apple-converted-space"/>
    <w:basedOn w:val="DefaultParagraphFont"/>
    <w:rsid w:val="00BF1A6D"/>
  </w:style>
  <w:style w:type="character" w:styleId="Emphasis">
    <w:name w:val="Emphasis"/>
    <w:basedOn w:val="DefaultParagraphFont"/>
    <w:uiPriority w:val="20"/>
    <w:qFormat/>
    <w:rsid w:val="00F06661"/>
    <w:rPr>
      <w:i/>
      <w:iCs/>
    </w:rPr>
  </w:style>
  <w:style w:type="character" w:styleId="Strong">
    <w:name w:val="Strong"/>
    <w:basedOn w:val="DefaultParagraphFont"/>
    <w:uiPriority w:val="22"/>
    <w:qFormat/>
    <w:rsid w:val="00F06661"/>
    <w:rPr>
      <w:b/>
      <w:bCs/>
    </w:rPr>
  </w:style>
  <w:style w:type="paragraph" w:styleId="NoSpacing">
    <w:name w:val="No Spacing"/>
    <w:uiPriority w:val="1"/>
    <w:qFormat/>
    <w:rsid w:val="0072242B"/>
    <w:pPr>
      <w:spacing w:after="0" w:line="240" w:lineRule="auto"/>
    </w:pPr>
  </w:style>
  <w:style w:type="character" w:styleId="Hyperlink">
    <w:name w:val="Hyperlink"/>
    <w:basedOn w:val="DefaultParagraphFont"/>
    <w:uiPriority w:val="99"/>
    <w:unhideWhenUsed/>
    <w:rsid w:val="00FA09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E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A7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308"/>
    <w:rPr>
      <w:rFonts w:ascii="Tahoma" w:hAnsi="Tahoma" w:cs="Tahoma"/>
      <w:sz w:val="16"/>
      <w:szCs w:val="16"/>
    </w:rPr>
  </w:style>
  <w:style w:type="character" w:customStyle="1" w:styleId="apple-converted-space">
    <w:name w:val="apple-converted-space"/>
    <w:basedOn w:val="DefaultParagraphFont"/>
    <w:rsid w:val="00BF1A6D"/>
  </w:style>
  <w:style w:type="character" w:styleId="Emphasis">
    <w:name w:val="Emphasis"/>
    <w:basedOn w:val="DefaultParagraphFont"/>
    <w:uiPriority w:val="20"/>
    <w:qFormat/>
    <w:rsid w:val="00F06661"/>
    <w:rPr>
      <w:i/>
      <w:iCs/>
    </w:rPr>
  </w:style>
  <w:style w:type="character" w:styleId="Strong">
    <w:name w:val="Strong"/>
    <w:basedOn w:val="DefaultParagraphFont"/>
    <w:uiPriority w:val="22"/>
    <w:qFormat/>
    <w:rsid w:val="00F06661"/>
    <w:rPr>
      <w:b/>
      <w:bCs/>
    </w:rPr>
  </w:style>
  <w:style w:type="paragraph" w:styleId="NoSpacing">
    <w:name w:val="No Spacing"/>
    <w:uiPriority w:val="1"/>
    <w:qFormat/>
    <w:rsid w:val="0072242B"/>
    <w:pPr>
      <w:spacing w:after="0" w:line="240" w:lineRule="auto"/>
    </w:pPr>
  </w:style>
  <w:style w:type="character" w:styleId="Hyperlink">
    <w:name w:val="Hyperlink"/>
    <w:basedOn w:val="DefaultParagraphFont"/>
    <w:uiPriority w:val="99"/>
    <w:unhideWhenUsed/>
    <w:rsid w:val="00FA09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0951">
      <w:bodyDiv w:val="1"/>
      <w:marLeft w:val="0"/>
      <w:marRight w:val="0"/>
      <w:marTop w:val="0"/>
      <w:marBottom w:val="0"/>
      <w:divBdr>
        <w:top w:val="none" w:sz="0" w:space="0" w:color="auto"/>
        <w:left w:val="none" w:sz="0" w:space="0" w:color="auto"/>
        <w:bottom w:val="none" w:sz="0" w:space="0" w:color="auto"/>
        <w:right w:val="none" w:sz="0" w:space="0" w:color="auto"/>
      </w:divBdr>
    </w:div>
    <w:div w:id="49622102">
      <w:bodyDiv w:val="1"/>
      <w:marLeft w:val="0"/>
      <w:marRight w:val="0"/>
      <w:marTop w:val="0"/>
      <w:marBottom w:val="0"/>
      <w:divBdr>
        <w:top w:val="none" w:sz="0" w:space="0" w:color="auto"/>
        <w:left w:val="none" w:sz="0" w:space="0" w:color="auto"/>
        <w:bottom w:val="none" w:sz="0" w:space="0" w:color="auto"/>
        <w:right w:val="none" w:sz="0" w:space="0" w:color="auto"/>
      </w:divBdr>
    </w:div>
    <w:div w:id="59716546">
      <w:bodyDiv w:val="1"/>
      <w:marLeft w:val="0"/>
      <w:marRight w:val="0"/>
      <w:marTop w:val="0"/>
      <w:marBottom w:val="0"/>
      <w:divBdr>
        <w:top w:val="none" w:sz="0" w:space="0" w:color="auto"/>
        <w:left w:val="none" w:sz="0" w:space="0" w:color="auto"/>
        <w:bottom w:val="none" w:sz="0" w:space="0" w:color="auto"/>
        <w:right w:val="none" w:sz="0" w:space="0" w:color="auto"/>
      </w:divBdr>
    </w:div>
    <w:div w:id="83040835">
      <w:bodyDiv w:val="1"/>
      <w:marLeft w:val="0"/>
      <w:marRight w:val="0"/>
      <w:marTop w:val="0"/>
      <w:marBottom w:val="0"/>
      <w:divBdr>
        <w:top w:val="none" w:sz="0" w:space="0" w:color="auto"/>
        <w:left w:val="none" w:sz="0" w:space="0" w:color="auto"/>
        <w:bottom w:val="none" w:sz="0" w:space="0" w:color="auto"/>
        <w:right w:val="none" w:sz="0" w:space="0" w:color="auto"/>
      </w:divBdr>
    </w:div>
    <w:div w:id="156456857">
      <w:bodyDiv w:val="1"/>
      <w:marLeft w:val="0"/>
      <w:marRight w:val="0"/>
      <w:marTop w:val="0"/>
      <w:marBottom w:val="0"/>
      <w:divBdr>
        <w:top w:val="none" w:sz="0" w:space="0" w:color="auto"/>
        <w:left w:val="none" w:sz="0" w:space="0" w:color="auto"/>
        <w:bottom w:val="none" w:sz="0" w:space="0" w:color="auto"/>
        <w:right w:val="none" w:sz="0" w:space="0" w:color="auto"/>
      </w:divBdr>
    </w:div>
    <w:div w:id="305472764">
      <w:bodyDiv w:val="1"/>
      <w:marLeft w:val="0"/>
      <w:marRight w:val="0"/>
      <w:marTop w:val="0"/>
      <w:marBottom w:val="0"/>
      <w:divBdr>
        <w:top w:val="none" w:sz="0" w:space="0" w:color="auto"/>
        <w:left w:val="none" w:sz="0" w:space="0" w:color="auto"/>
        <w:bottom w:val="none" w:sz="0" w:space="0" w:color="auto"/>
        <w:right w:val="none" w:sz="0" w:space="0" w:color="auto"/>
      </w:divBdr>
    </w:div>
    <w:div w:id="309942515">
      <w:bodyDiv w:val="1"/>
      <w:marLeft w:val="0"/>
      <w:marRight w:val="0"/>
      <w:marTop w:val="0"/>
      <w:marBottom w:val="0"/>
      <w:divBdr>
        <w:top w:val="none" w:sz="0" w:space="0" w:color="auto"/>
        <w:left w:val="none" w:sz="0" w:space="0" w:color="auto"/>
        <w:bottom w:val="none" w:sz="0" w:space="0" w:color="auto"/>
        <w:right w:val="none" w:sz="0" w:space="0" w:color="auto"/>
      </w:divBdr>
      <w:divsChild>
        <w:div w:id="372661521">
          <w:marLeft w:val="274"/>
          <w:marRight w:val="0"/>
          <w:marTop w:val="58"/>
          <w:marBottom w:val="0"/>
          <w:divBdr>
            <w:top w:val="none" w:sz="0" w:space="0" w:color="auto"/>
            <w:left w:val="none" w:sz="0" w:space="0" w:color="auto"/>
            <w:bottom w:val="none" w:sz="0" w:space="0" w:color="auto"/>
            <w:right w:val="none" w:sz="0" w:space="0" w:color="auto"/>
          </w:divBdr>
        </w:div>
        <w:div w:id="1928727240">
          <w:marLeft w:val="274"/>
          <w:marRight w:val="0"/>
          <w:marTop w:val="58"/>
          <w:marBottom w:val="0"/>
          <w:divBdr>
            <w:top w:val="none" w:sz="0" w:space="0" w:color="auto"/>
            <w:left w:val="none" w:sz="0" w:space="0" w:color="auto"/>
            <w:bottom w:val="none" w:sz="0" w:space="0" w:color="auto"/>
            <w:right w:val="none" w:sz="0" w:space="0" w:color="auto"/>
          </w:divBdr>
        </w:div>
        <w:div w:id="1772510504">
          <w:marLeft w:val="274"/>
          <w:marRight w:val="0"/>
          <w:marTop w:val="58"/>
          <w:marBottom w:val="0"/>
          <w:divBdr>
            <w:top w:val="none" w:sz="0" w:space="0" w:color="auto"/>
            <w:left w:val="none" w:sz="0" w:space="0" w:color="auto"/>
            <w:bottom w:val="none" w:sz="0" w:space="0" w:color="auto"/>
            <w:right w:val="none" w:sz="0" w:space="0" w:color="auto"/>
          </w:divBdr>
        </w:div>
      </w:divsChild>
    </w:div>
    <w:div w:id="416902287">
      <w:bodyDiv w:val="1"/>
      <w:marLeft w:val="0"/>
      <w:marRight w:val="0"/>
      <w:marTop w:val="0"/>
      <w:marBottom w:val="0"/>
      <w:divBdr>
        <w:top w:val="none" w:sz="0" w:space="0" w:color="auto"/>
        <w:left w:val="none" w:sz="0" w:space="0" w:color="auto"/>
        <w:bottom w:val="none" w:sz="0" w:space="0" w:color="auto"/>
        <w:right w:val="none" w:sz="0" w:space="0" w:color="auto"/>
      </w:divBdr>
    </w:div>
    <w:div w:id="473959636">
      <w:bodyDiv w:val="1"/>
      <w:marLeft w:val="0"/>
      <w:marRight w:val="0"/>
      <w:marTop w:val="0"/>
      <w:marBottom w:val="0"/>
      <w:divBdr>
        <w:top w:val="none" w:sz="0" w:space="0" w:color="auto"/>
        <w:left w:val="none" w:sz="0" w:space="0" w:color="auto"/>
        <w:bottom w:val="none" w:sz="0" w:space="0" w:color="auto"/>
        <w:right w:val="none" w:sz="0" w:space="0" w:color="auto"/>
      </w:divBdr>
    </w:div>
    <w:div w:id="479033191">
      <w:bodyDiv w:val="1"/>
      <w:marLeft w:val="0"/>
      <w:marRight w:val="0"/>
      <w:marTop w:val="0"/>
      <w:marBottom w:val="0"/>
      <w:divBdr>
        <w:top w:val="none" w:sz="0" w:space="0" w:color="auto"/>
        <w:left w:val="none" w:sz="0" w:space="0" w:color="auto"/>
        <w:bottom w:val="none" w:sz="0" w:space="0" w:color="auto"/>
        <w:right w:val="none" w:sz="0" w:space="0" w:color="auto"/>
      </w:divBdr>
    </w:div>
    <w:div w:id="636687633">
      <w:bodyDiv w:val="1"/>
      <w:marLeft w:val="0"/>
      <w:marRight w:val="0"/>
      <w:marTop w:val="0"/>
      <w:marBottom w:val="0"/>
      <w:divBdr>
        <w:top w:val="none" w:sz="0" w:space="0" w:color="auto"/>
        <w:left w:val="none" w:sz="0" w:space="0" w:color="auto"/>
        <w:bottom w:val="none" w:sz="0" w:space="0" w:color="auto"/>
        <w:right w:val="none" w:sz="0" w:space="0" w:color="auto"/>
      </w:divBdr>
    </w:div>
    <w:div w:id="709496669">
      <w:bodyDiv w:val="1"/>
      <w:marLeft w:val="0"/>
      <w:marRight w:val="0"/>
      <w:marTop w:val="0"/>
      <w:marBottom w:val="0"/>
      <w:divBdr>
        <w:top w:val="none" w:sz="0" w:space="0" w:color="auto"/>
        <w:left w:val="none" w:sz="0" w:space="0" w:color="auto"/>
        <w:bottom w:val="none" w:sz="0" w:space="0" w:color="auto"/>
        <w:right w:val="none" w:sz="0" w:space="0" w:color="auto"/>
      </w:divBdr>
    </w:div>
    <w:div w:id="913929509">
      <w:bodyDiv w:val="1"/>
      <w:marLeft w:val="0"/>
      <w:marRight w:val="0"/>
      <w:marTop w:val="0"/>
      <w:marBottom w:val="0"/>
      <w:divBdr>
        <w:top w:val="none" w:sz="0" w:space="0" w:color="auto"/>
        <w:left w:val="none" w:sz="0" w:space="0" w:color="auto"/>
        <w:bottom w:val="none" w:sz="0" w:space="0" w:color="auto"/>
        <w:right w:val="none" w:sz="0" w:space="0" w:color="auto"/>
      </w:divBdr>
    </w:div>
    <w:div w:id="1225139138">
      <w:bodyDiv w:val="1"/>
      <w:marLeft w:val="0"/>
      <w:marRight w:val="0"/>
      <w:marTop w:val="0"/>
      <w:marBottom w:val="0"/>
      <w:divBdr>
        <w:top w:val="none" w:sz="0" w:space="0" w:color="auto"/>
        <w:left w:val="none" w:sz="0" w:space="0" w:color="auto"/>
        <w:bottom w:val="none" w:sz="0" w:space="0" w:color="auto"/>
        <w:right w:val="none" w:sz="0" w:space="0" w:color="auto"/>
      </w:divBdr>
    </w:div>
    <w:div w:id="1297952544">
      <w:bodyDiv w:val="1"/>
      <w:marLeft w:val="0"/>
      <w:marRight w:val="0"/>
      <w:marTop w:val="0"/>
      <w:marBottom w:val="0"/>
      <w:divBdr>
        <w:top w:val="none" w:sz="0" w:space="0" w:color="auto"/>
        <w:left w:val="none" w:sz="0" w:space="0" w:color="auto"/>
        <w:bottom w:val="none" w:sz="0" w:space="0" w:color="auto"/>
        <w:right w:val="none" w:sz="0" w:space="0" w:color="auto"/>
      </w:divBdr>
    </w:div>
    <w:div w:id="1298759163">
      <w:bodyDiv w:val="1"/>
      <w:marLeft w:val="0"/>
      <w:marRight w:val="0"/>
      <w:marTop w:val="0"/>
      <w:marBottom w:val="0"/>
      <w:divBdr>
        <w:top w:val="none" w:sz="0" w:space="0" w:color="auto"/>
        <w:left w:val="none" w:sz="0" w:space="0" w:color="auto"/>
        <w:bottom w:val="none" w:sz="0" w:space="0" w:color="auto"/>
        <w:right w:val="none" w:sz="0" w:space="0" w:color="auto"/>
      </w:divBdr>
    </w:div>
    <w:div w:id="1310868565">
      <w:bodyDiv w:val="1"/>
      <w:marLeft w:val="0"/>
      <w:marRight w:val="0"/>
      <w:marTop w:val="0"/>
      <w:marBottom w:val="0"/>
      <w:divBdr>
        <w:top w:val="none" w:sz="0" w:space="0" w:color="auto"/>
        <w:left w:val="none" w:sz="0" w:space="0" w:color="auto"/>
        <w:bottom w:val="none" w:sz="0" w:space="0" w:color="auto"/>
        <w:right w:val="none" w:sz="0" w:space="0" w:color="auto"/>
      </w:divBdr>
    </w:div>
    <w:div w:id="1413355575">
      <w:bodyDiv w:val="1"/>
      <w:marLeft w:val="0"/>
      <w:marRight w:val="0"/>
      <w:marTop w:val="0"/>
      <w:marBottom w:val="0"/>
      <w:divBdr>
        <w:top w:val="none" w:sz="0" w:space="0" w:color="auto"/>
        <w:left w:val="none" w:sz="0" w:space="0" w:color="auto"/>
        <w:bottom w:val="none" w:sz="0" w:space="0" w:color="auto"/>
        <w:right w:val="none" w:sz="0" w:space="0" w:color="auto"/>
      </w:divBdr>
    </w:div>
    <w:div w:id="1425540743">
      <w:bodyDiv w:val="1"/>
      <w:marLeft w:val="0"/>
      <w:marRight w:val="0"/>
      <w:marTop w:val="0"/>
      <w:marBottom w:val="0"/>
      <w:divBdr>
        <w:top w:val="none" w:sz="0" w:space="0" w:color="auto"/>
        <w:left w:val="none" w:sz="0" w:space="0" w:color="auto"/>
        <w:bottom w:val="none" w:sz="0" w:space="0" w:color="auto"/>
        <w:right w:val="none" w:sz="0" w:space="0" w:color="auto"/>
      </w:divBdr>
    </w:div>
    <w:div w:id="1454472193">
      <w:bodyDiv w:val="1"/>
      <w:marLeft w:val="0"/>
      <w:marRight w:val="0"/>
      <w:marTop w:val="0"/>
      <w:marBottom w:val="0"/>
      <w:divBdr>
        <w:top w:val="none" w:sz="0" w:space="0" w:color="auto"/>
        <w:left w:val="none" w:sz="0" w:space="0" w:color="auto"/>
        <w:bottom w:val="none" w:sz="0" w:space="0" w:color="auto"/>
        <w:right w:val="none" w:sz="0" w:space="0" w:color="auto"/>
      </w:divBdr>
    </w:div>
    <w:div w:id="1510219445">
      <w:bodyDiv w:val="1"/>
      <w:marLeft w:val="0"/>
      <w:marRight w:val="0"/>
      <w:marTop w:val="0"/>
      <w:marBottom w:val="0"/>
      <w:divBdr>
        <w:top w:val="none" w:sz="0" w:space="0" w:color="auto"/>
        <w:left w:val="none" w:sz="0" w:space="0" w:color="auto"/>
        <w:bottom w:val="none" w:sz="0" w:space="0" w:color="auto"/>
        <w:right w:val="none" w:sz="0" w:space="0" w:color="auto"/>
      </w:divBdr>
    </w:div>
    <w:div w:id="1539732495">
      <w:bodyDiv w:val="1"/>
      <w:marLeft w:val="0"/>
      <w:marRight w:val="0"/>
      <w:marTop w:val="0"/>
      <w:marBottom w:val="0"/>
      <w:divBdr>
        <w:top w:val="none" w:sz="0" w:space="0" w:color="auto"/>
        <w:left w:val="none" w:sz="0" w:space="0" w:color="auto"/>
        <w:bottom w:val="none" w:sz="0" w:space="0" w:color="auto"/>
        <w:right w:val="none" w:sz="0" w:space="0" w:color="auto"/>
      </w:divBdr>
    </w:div>
    <w:div w:id="1584870941">
      <w:bodyDiv w:val="1"/>
      <w:marLeft w:val="0"/>
      <w:marRight w:val="0"/>
      <w:marTop w:val="0"/>
      <w:marBottom w:val="0"/>
      <w:divBdr>
        <w:top w:val="none" w:sz="0" w:space="0" w:color="auto"/>
        <w:left w:val="none" w:sz="0" w:space="0" w:color="auto"/>
        <w:bottom w:val="none" w:sz="0" w:space="0" w:color="auto"/>
        <w:right w:val="none" w:sz="0" w:space="0" w:color="auto"/>
      </w:divBdr>
    </w:div>
    <w:div w:id="1616667719">
      <w:bodyDiv w:val="1"/>
      <w:marLeft w:val="0"/>
      <w:marRight w:val="0"/>
      <w:marTop w:val="0"/>
      <w:marBottom w:val="0"/>
      <w:divBdr>
        <w:top w:val="none" w:sz="0" w:space="0" w:color="auto"/>
        <w:left w:val="none" w:sz="0" w:space="0" w:color="auto"/>
        <w:bottom w:val="none" w:sz="0" w:space="0" w:color="auto"/>
        <w:right w:val="none" w:sz="0" w:space="0" w:color="auto"/>
      </w:divBdr>
    </w:div>
    <w:div w:id="1620140493">
      <w:bodyDiv w:val="1"/>
      <w:marLeft w:val="0"/>
      <w:marRight w:val="0"/>
      <w:marTop w:val="0"/>
      <w:marBottom w:val="0"/>
      <w:divBdr>
        <w:top w:val="none" w:sz="0" w:space="0" w:color="auto"/>
        <w:left w:val="none" w:sz="0" w:space="0" w:color="auto"/>
        <w:bottom w:val="none" w:sz="0" w:space="0" w:color="auto"/>
        <w:right w:val="none" w:sz="0" w:space="0" w:color="auto"/>
      </w:divBdr>
    </w:div>
    <w:div w:id="1644850624">
      <w:bodyDiv w:val="1"/>
      <w:marLeft w:val="0"/>
      <w:marRight w:val="0"/>
      <w:marTop w:val="0"/>
      <w:marBottom w:val="0"/>
      <w:divBdr>
        <w:top w:val="none" w:sz="0" w:space="0" w:color="auto"/>
        <w:left w:val="none" w:sz="0" w:space="0" w:color="auto"/>
        <w:bottom w:val="none" w:sz="0" w:space="0" w:color="auto"/>
        <w:right w:val="none" w:sz="0" w:space="0" w:color="auto"/>
      </w:divBdr>
    </w:div>
    <w:div w:id="1766417634">
      <w:bodyDiv w:val="1"/>
      <w:marLeft w:val="0"/>
      <w:marRight w:val="0"/>
      <w:marTop w:val="0"/>
      <w:marBottom w:val="0"/>
      <w:divBdr>
        <w:top w:val="none" w:sz="0" w:space="0" w:color="auto"/>
        <w:left w:val="none" w:sz="0" w:space="0" w:color="auto"/>
        <w:bottom w:val="none" w:sz="0" w:space="0" w:color="auto"/>
        <w:right w:val="none" w:sz="0" w:space="0" w:color="auto"/>
      </w:divBdr>
    </w:div>
    <w:div w:id="1781097737">
      <w:bodyDiv w:val="1"/>
      <w:marLeft w:val="0"/>
      <w:marRight w:val="0"/>
      <w:marTop w:val="0"/>
      <w:marBottom w:val="0"/>
      <w:divBdr>
        <w:top w:val="none" w:sz="0" w:space="0" w:color="auto"/>
        <w:left w:val="none" w:sz="0" w:space="0" w:color="auto"/>
        <w:bottom w:val="none" w:sz="0" w:space="0" w:color="auto"/>
        <w:right w:val="none" w:sz="0" w:space="0" w:color="auto"/>
      </w:divBdr>
    </w:div>
    <w:div w:id="1782410865">
      <w:bodyDiv w:val="1"/>
      <w:marLeft w:val="0"/>
      <w:marRight w:val="0"/>
      <w:marTop w:val="0"/>
      <w:marBottom w:val="0"/>
      <w:divBdr>
        <w:top w:val="none" w:sz="0" w:space="0" w:color="auto"/>
        <w:left w:val="none" w:sz="0" w:space="0" w:color="auto"/>
        <w:bottom w:val="none" w:sz="0" w:space="0" w:color="auto"/>
        <w:right w:val="none" w:sz="0" w:space="0" w:color="auto"/>
      </w:divBdr>
    </w:div>
    <w:div w:id="1823499573">
      <w:bodyDiv w:val="1"/>
      <w:marLeft w:val="0"/>
      <w:marRight w:val="0"/>
      <w:marTop w:val="0"/>
      <w:marBottom w:val="0"/>
      <w:divBdr>
        <w:top w:val="none" w:sz="0" w:space="0" w:color="auto"/>
        <w:left w:val="none" w:sz="0" w:space="0" w:color="auto"/>
        <w:bottom w:val="none" w:sz="0" w:space="0" w:color="auto"/>
        <w:right w:val="none" w:sz="0" w:space="0" w:color="auto"/>
      </w:divBdr>
    </w:div>
    <w:div w:id="2027167244">
      <w:bodyDiv w:val="1"/>
      <w:marLeft w:val="0"/>
      <w:marRight w:val="0"/>
      <w:marTop w:val="0"/>
      <w:marBottom w:val="0"/>
      <w:divBdr>
        <w:top w:val="none" w:sz="0" w:space="0" w:color="auto"/>
        <w:left w:val="none" w:sz="0" w:space="0" w:color="auto"/>
        <w:bottom w:val="none" w:sz="0" w:space="0" w:color="auto"/>
        <w:right w:val="none" w:sz="0" w:space="0" w:color="auto"/>
      </w:divBdr>
    </w:div>
    <w:div w:id="2034187665">
      <w:bodyDiv w:val="1"/>
      <w:marLeft w:val="0"/>
      <w:marRight w:val="0"/>
      <w:marTop w:val="0"/>
      <w:marBottom w:val="0"/>
      <w:divBdr>
        <w:top w:val="none" w:sz="0" w:space="0" w:color="auto"/>
        <w:left w:val="none" w:sz="0" w:space="0" w:color="auto"/>
        <w:bottom w:val="none" w:sz="0" w:space="0" w:color="auto"/>
        <w:right w:val="none" w:sz="0" w:space="0" w:color="auto"/>
      </w:divBdr>
    </w:div>
    <w:div w:id="2043822412">
      <w:bodyDiv w:val="1"/>
      <w:marLeft w:val="0"/>
      <w:marRight w:val="0"/>
      <w:marTop w:val="0"/>
      <w:marBottom w:val="0"/>
      <w:divBdr>
        <w:top w:val="none" w:sz="0" w:space="0" w:color="auto"/>
        <w:left w:val="none" w:sz="0" w:space="0" w:color="auto"/>
        <w:bottom w:val="none" w:sz="0" w:space="0" w:color="auto"/>
        <w:right w:val="none" w:sz="0" w:space="0" w:color="auto"/>
      </w:divBdr>
    </w:div>
    <w:div w:id="207716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9</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Education Sport and Culture</Company>
  <LinksUpToDate>false</LinksUpToDate>
  <CharactersWithSpaces>10116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Toft</dc:creator>
  <cp:lastModifiedBy>Martin Toft</cp:lastModifiedBy>
  <cp:revision>5</cp:revision>
  <cp:lastPrinted>2017-06-14T08:23:00Z</cp:lastPrinted>
  <dcterms:created xsi:type="dcterms:W3CDTF">2017-09-19T08:45:00Z</dcterms:created>
  <dcterms:modified xsi:type="dcterms:W3CDTF">2017-10-02T09:04:00Z</dcterms:modified>
</cp:coreProperties>
</file>